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56DDC" w14:textId="77777777" w:rsidR="00490D45" w:rsidRPr="0014647E" w:rsidRDefault="005F1AE0" w:rsidP="00490D45">
      <w:pPr>
        <w:pStyle w:val="SemEspaamento"/>
        <w:jc w:val="center"/>
        <w:rPr>
          <w:rFonts w:ascii="Ebrima" w:hAnsi="Ebrima"/>
          <w:b/>
        </w:rPr>
      </w:pPr>
      <w:r w:rsidRPr="0014647E">
        <w:rPr>
          <w:rFonts w:ascii="Ebrima" w:hAnsi="Ebrima"/>
          <w:b/>
        </w:rPr>
        <w:t xml:space="preserve">ACORDO COLETIVO </w:t>
      </w:r>
      <w:r w:rsidR="00490D45" w:rsidRPr="0014647E">
        <w:rPr>
          <w:rFonts w:ascii="Ebrima" w:hAnsi="Ebrima"/>
          <w:b/>
        </w:rPr>
        <w:t>DE TRABALHO 2020/2020</w:t>
      </w:r>
    </w:p>
    <w:p w14:paraId="7D046EF2" w14:textId="77777777" w:rsidR="00490D45" w:rsidRPr="0014647E" w:rsidRDefault="00490D45" w:rsidP="00490D45">
      <w:pPr>
        <w:pStyle w:val="SemEspaamento"/>
        <w:jc w:val="both"/>
        <w:rPr>
          <w:rFonts w:ascii="Ebrima" w:hAnsi="Ebrima"/>
        </w:rPr>
      </w:pPr>
    </w:p>
    <w:p w14:paraId="2E212942" w14:textId="77777777" w:rsidR="00490D45" w:rsidRPr="0014647E" w:rsidRDefault="00490D45" w:rsidP="00490D45">
      <w:pPr>
        <w:pStyle w:val="SemEspaamento"/>
        <w:jc w:val="both"/>
        <w:rPr>
          <w:rFonts w:ascii="Ebrima" w:hAnsi="Ebrima"/>
        </w:rPr>
      </w:pPr>
      <w:r w:rsidRPr="0014647E">
        <w:rPr>
          <w:rFonts w:ascii="Ebrima" w:hAnsi="Ebrima"/>
          <w:b/>
        </w:rPr>
        <w:t>NÚMERO DE REGISTRO NO MTE:</w:t>
      </w:r>
      <w:r w:rsidRPr="0014647E">
        <w:rPr>
          <w:rFonts w:ascii="Ebrima" w:hAnsi="Ebrima"/>
        </w:rPr>
        <w:t xml:space="preserve"> </w:t>
      </w:r>
      <w:r w:rsidRPr="0014647E">
        <w:rPr>
          <w:rFonts w:ascii="Ebrima" w:hAnsi="Ebrima"/>
        </w:rPr>
        <w:tab/>
        <w:t xml:space="preserve"> </w:t>
      </w:r>
    </w:p>
    <w:p w14:paraId="49389FD1" w14:textId="77777777" w:rsidR="00490D45" w:rsidRPr="0014647E" w:rsidRDefault="00490D45" w:rsidP="00490D45">
      <w:pPr>
        <w:pStyle w:val="SemEspaamento"/>
        <w:jc w:val="both"/>
        <w:rPr>
          <w:rFonts w:ascii="Ebrima" w:hAnsi="Ebrima"/>
        </w:rPr>
      </w:pPr>
      <w:r w:rsidRPr="0014647E">
        <w:rPr>
          <w:rFonts w:ascii="Ebrima" w:hAnsi="Ebrima"/>
          <w:b/>
        </w:rPr>
        <w:t>DATA DE REGISTRO NO MTE:</w:t>
      </w:r>
      <w:r w:rsidRPr="0014647E">
        <w:rPr>
          <w:rFonts w:ascii="Ebrima" w:hAnsi="Ebrima"/>
        </w:rPr>
        <w:t xml:space="preserve"> </w:t>
      </w:r>
      <w:r w:rsidRPr="0014647E">
        <w:rPr>
          <w:rFonts w:ascii="Ebrima" w:hAnsi="Ebrima"/>
        </w:rPr>
        <w:tab/>
        <w:t xml:space="preserve"> </w:t>
      </w:r>
    </w:p>
    <w:p w14:paraId="1C5802C6" w14:textId="77777777" w:rsidR="00490D45" w:rsidRPr="0014647E" w:rsidRDefault="00490D45" w:rsidP="00490D45">
      <w:pPr>
        <w:pStyle w:val="SemEspaamento"/>
        <w:jc w:val="both"/>
        <w:rPr>
          <w:rFonts w:ascii="Ebrima" w:hAnsi="Ebrima"/>
        </w:rPr>
      </w:pPr>
      <w:r w:rsidRPr="0014647E">
        <w:rPr>
          <w:rFonts w:ascii="Ebrima" w:hAnsi="Ebrima"/>
          <w:b/>
        </w:rPr>
        <w:t>NÚMERO DA SOLICITAÇÃO:</w:t>
      </w:r>
      <w:r w:rsidRPr="0014647E">
        <w:rPr>
          <w:rFonts w:ascii="Ebrima" w:hAnsi="Ebrima"/>
        </w:rPr>
        <w:t xml:space="preserve"> </w:t>
      </w:r>
      <w:r w:rsidRPr="0014647E">
        <w:rPr>
          <w:rFonts w:ascii="Ebrima" w:hAnsi="Ebrima"/>
        </w:rPr>
        <w:tab/>
        <w:t xml:space="preserve"> </w:t>
      </w:r>
    </w:p>
    <w:p w14:paraId="776F2458" w14:textId="77777777" w:rsidR="00490D45" w:rsidRPr="0014647E" w:rsidRDefault="00490D45" w:rsidP="00490D45">
      <w:pPr>
        <w:pStyle w:val="SemEspaamento"/>
        <w:jc w:val="both"/>
        <w:rPr>
          <w:rFonts w:ascii="Ebrima" w:hAnsi="Ebrima"/>
        </w:rPr>
      </w:pPr>
      <w:r w:rsidRPr="0014647E">
        <w:rPr>
          <w:rFonts w:ascii="Ebrima" w:hAnsi="Ebrima"/>
          <w:b/>
        </w:rPr>
        <w:t>NÚMERO DO PROCESSO:</w:t>
      </w:r>
      <w:r w:rsidRPr="0014647E">
        <w:rPr>
          <w:rFonts w:ascii="Ebrima" w:hAnsi="Ebrima"/>
        </w:rPr>
        <w:t xml:space="preserve"> </w:t>
      </w:r>
      <w:r w:rsidRPr="0014647E">
        <w:rPr>
          <w:rFonts w:ascii="Ebrima" w:hAnsi="Ebrima"/>
        </w:rPr>
        <w:tab/>
      </w:r>
      <w:r w:rsidRPr="0014647E">
        <w:rPr>
          <w:rFonts w:ascii="Ebrima" w:hAnsi="Ebrima"/>
        </w:rPr>
        <w:tab/>
        <w:t xml:space="preserve"> </w:t>
      </w:r>
    </w:p>
    <w:p w14:paraId="7DD22991" w14:textId="77777777" w:rsidR="00490D45" w:rsidRPr="0014647E" w:rsidRDefault="00490D45" w:rsidP="00490D45">
      <w:pPr>
        <w:pStyle w:val="SemEspaamento"/>
        <w:jc w:val="both"/>
        <w:rPr>
          <w:rFonts w:ascii="Ebrima" w:hAnsi="Ebrima"/>
        </w:rPr>
      </w:pPr>
      <w:r w:rsidRPr="0014647E">
        <w:rPr>
          <w:rFonts w:ascii="Ebrima" w:hAnsi="Ebrima"/>
          <w:b/>
        </w:rPr>
        <w:t>DATA DO PROTOCOLO:</w:t>
      </w:r>
      <w:r w:rsidRPr="0014647E">
        <w:rPr>
          <w:rFonts w:ascii="Ebrima" w:hAnsi="Ebrima"/>
        </w:rPr>
        <w:t xml:space="preserve"> </w:t>
      </w:r>
      <w:r w:rsidRPr="0014647E">
        <w:rPr>
          <w:rFonts w:ascii="Ebrima" w:hAnsi="Ebrima"/>
        </w:rPr>
        <w:tab/>
      </w:r>
      <w:r w:rsidRPr="0014647E">
        <w:rPr>
          <w:rFonts w:ascii="Ebrima" w:hAnsi="Ebrima"/>
        </w:rPr>
        <w:tab/>
        <w:t xml:space="preserve"> </w:t>
      </w:r>
    </w:p>
    <w:p w14:paraId="0291AB92" w14:textId="77777777" w:rsidR="00490D45" w:rsidRPr="0014647E" w:rsidRDefault="00490D45" w:rsidP="00490D45">
      <w:pPr>
        <w:pStyle w:val="SemEspaamento"/>
        <w:jc w:val="both"/>
        <w:rPr>
          <w:rFonts w:ascii="Ebrima" w:hAnsi="Ebrima"/>
          <w:b/>
        </w:rPr>
      </w:pPr>
      <w:r w:rsidRPr="0014647E">
        <w:rPr>
          <w:rFonts w:ascii="Ebrima" w:hAnsi="Ebrima"/>
          <w:b/>
        </w:rPr>
        <w:t>Confira a autenticidade no endereço http://www3.mte.gov.br/sistemas/mediador</w:t>
      </w:r>
    </w:p>
    <w:p w14:paraId="296FB850" w14:textId="77777777" w:rsidR="00490D45" w:rsidRPr="0014647E" w:rsidRDefault="00490D45" w:rsidP="00490D45">
      <w:pPr>
        <w:pStyle w:val="SemEspaamento"/>
        <w:jc w:val="both"/>
        <w:rPr>
          <w:rFonts w:ascii="Ebrima" w:hAnsi="Ebrima"/>
        </w:rPr>
      </w:pPr>
    </w:p>
    <w:p w14:paraId="3DFE985A" w14:textId="473C8CA8" w:rsidR="00490D45" w:rsidRPr="0014647E" w:rsidRDefault="00834FC8" w:rsidP="00564960">
      <w:pPr>
        <w:pStyle w:val="SemEspaamento"/>
        <w:jc w:val="both"/>
        <w:rPr>
          <w:rFonts w:ascii="Ebrima" w:hAnsi="Ebrima"/>
        </w:rPr>
      </w:pPr>
      <w:r w:rsidRPr="00834FC8">
        <w:rPr>
          <w:rFonts w:ascii="Ebrima" w:hAnsi="Ebrima"/>
          <w:b/>
        </w:rPr>
        <w:t xml:space="preserve">SINDICATO DOS </w:t>
      </w:r>
      <w:r w:rsidR="00701C77">
        <w:rPr>
          <w:rFonts w:ascii="Ebrima" w:hAnsi="Ebrima"/>
          <w:b/>
        </w:rPr>
        <w:t>PROFISSIONAIS DAS ESCOLAS PARTICULARES DE LONDRINA E NORTE DO PARANÁ</w:t>
      </w:r>
      <w:r w:rsidRPr="00834FC8">
        <w:rPr>
          <w:rFonts w:ascii="Ebrima" w:hAnsi="Ebrima"/>
          <w:b/>
        </w:rPr>
        <w:t>,</w:t>
      </w:r>
      <w:r w:rsidRPr="00834FC8">
        <w:rPr>
          <w:rFonts w:ascii="Ebrima" w:hAnsi="Ebrima"/>
          <w:bCs/>
        </w:rPr>
        <w:t xml:space="preserve"> CNPJ n. </w:t>
      </w:r>
      <w:r w:rsidR="00701C77">
        <w:rPr>
          <w:rFonts w:ascii="Ebrima" w:hAnsi="Ebrima"/>
          <w:bCs/>
        </w:rPr>
        <w:t>00.094.015/0001-66</w:t>
      </w:r>
      <w:r w:rsidRPr="00834FC8">
        <w:rPr>
          <w:rFonts w:ascii="Ebrima" w:hAnsi="Ebrima"/>
          <w:bCs/>
        </w:rPr>
        <w:t xml:space="preserve">, neste ato representado(a) por seu Presidente, </w:t>
      </w:r>
      <w:r w:rsidR="00701C77">
        <w:rPr>
          <w:rFonts w:ascii="Ebrima" w:hAnsi="Ebrima"/>
          <w:bCs/>
        </w:rPr>
        <w:t>ANDRÉ LUIZ GIUDICISSI CUNHA</w:t>
      </w:r>
      <w:r w:rsidR="00490D45" w:rsidRPr="0014647E">
        <w:rPr>
          <w:rFonts w:ascii="Ebrima" w:hAnsi="Ebrima"/>
        </w:rPr>
        <w:t>;</w:t>
      </w:r>
    </w:p>
    <w:p w14:paraId="6B278384" w14:textId="77777777" w:rsidR="0056301C" w:rsidRPr="0014647E" w:rsidRDefault="0056301C" w:rsidP="00490D45">
      <w:pPr>
        <w:pStyle w:val="SemEspaamento"/>
        <w:jc w:val="both"/>
        <w:rPr>
          <w:rFonts w:ascii="Ebrima" w:hAnsi="Ebrima"/>
        </w:rPr>
      </w:pPr>
    </w:p>
    <w:p w14:paraId="65ED6273" w14:textId="77777777" w:rsidR="0056301C" w:rsidRPr="0014647E" w:rsidRDefault="0056301C" w:rsidP="0056301C">
      <w:pPr>
        <w:pStyle w:val="SemEspaamento"/>
        <w:jc w:val="both"/>
        <w:rPr>
          <w:rFonts w:ascii="Ebrima" w:hAnsi="Ebrima"/>
        </w:rPr>
      </w:pPr>
      <w:r w:rsidRPr="0014647E">
        <w:rPr>
          <w:rFonts w:ascii="Ebrima" w:hAnsi="Ebrima"/>
        </w:rPr>
        <w:t>E</w:t>
      </w:r>
    </w:p>
    <w:p w14:paraId="5EE6CD96" w14:textId="77777777" w:rsidR="0056301C" w:rsidRPr="0014647E" w:rsidRDefault="0056301C" w:rsidP="00490D45">
      <w:pPr>
        <w:pStyle w:val="SemEspaamento"/>
        <w:jc w:val="both"/>
        <w:rPr>
          <w:rFonts w:ascii="Ebrima" w:hAnsi="Ebrima"/>
        </w:rPr>
      </w:pPr>
    </w:p>
    <w:p w14:paraId="3BE92334" w14:textId="65430C96" w:rsidR="00674F76" w:rsidRPr="004A1A37" w:rsidRDefault="00674F76" w:rsidP="00674F76">
      <w:pPr>
        <w:pStyle w:val="SemEspaamento"/>
        <w:jc w:val="both"/>
        <w:rPr>
          <w:rFonts w:ascii="Ebrima" w:hAnsi="Ebrima"/>
          <w:bCs/>
        </w:rPr>
      </w:pPr>
      <w:r w:rsidRPr="00674F76">
        <w:rPr>
          <w:rFonts w:ascii="Ebrima" w:hAnsi="Ebrima"/>
          <w:b/>
        </w:rPr>
        <w:t>SERVICO SOCIAL DA INDUSTRIA SESI</w:t>
      </w:r>
      <w:r w:rsidRPr="004A1A37">
        <w:rPr>
          <w:rFonts w:ascii="Ebrima" w:hAnsi="Ebrima"/>
          <w:bCs/>
          <w:u w:val="single"/>
        </w:rPr>
        <w:t>,</w:t>
      </w:r>
      <w:r w:rsidRPr="004A1A37">
        <w:rPr>
          <w:rFonts w:ascii="Ebrima" w:hAnsi="Ebrima"/>
          <w:bCs/>
        </w:rPr>
        <w:t xml:space="preserve"> CNPJ n. 03.802.018/0001-03, neste ato representado(a) por seu</w:t>
      </w:r>
      <w:r w:rsidR="004A1A37" w:rsidRPr="004A1A37">
        <w:rPr>
          <w:rFonts w:ascii="Ebrima" w:hAnsi="Ebrima"/>
          <w:bCs/>
        </w:rPr>
        <w:t xml:space="preserve"> </w:t>
      </w:r>
      <w:r w:rsidRPr="004A1A37">
        <w:rPr>
          <w:rFonts w:ascii="Ebrima" w:hAnsi="Ebrima"/>
          <w:bCs/>
        </w:rPr>
        <w:t xml:space="preserve">Presidente, </w:t>
      </w:r>
      <w:proofErr w:type="spellStart"/>
      <w:r w:rsidRPr="004A1A37">
        <w:rPr>
          <w:rFonts w:ascii="Ebrima" w:hAnsi="Ebrima"/>
          <w:bCs/>
        </w:rPr>
        <w:t>Sr</w:t>
      </w:r>
      <w:proofErr w:type="spellEnd"/>
      <w:r w:rsidRPr="004A1A37">
        <w:rPr>
          <w:rFonts w:ascii="Ebrima" w:hAnsi="Ebrima"/>
          <w:bCs/>
        </w:rPr>
        <w:t>(a). CARLOS VALTER MARTINS PEDRO;</w:t>
      </w:r>
    </w:p>
    <w:p w14:paraId="465CF832" w14:textId="300EE331" w:rsidR="00674F76" w:rsidRPr="004A1A37" w:rsidRDefault="00674F76" w:rsidP="00674F76">
      <w:pPr>
        <w:pStyle w:val="SemEspaamento"/>
        <w:jc w:val="both"/>
        <w:rPr>
          <w:rFonts w:ascii="Ebrima" w:hAnsi="Ebrima"/>
          <w:bCs/>
        </w:rPr>
      </w:pPr>
      <w:r w:rsidRPr="004A1A37">
        <w:rPr>
          <w:rFonts w:ascii="Ebrima" w:hAnsi="Ebrima"/>
          <w:b/>
        </w:rPr>
        <w:t>SERVICO NACIONAL DE APRENDIZAGEM INDUSTRIAL - SENAI</w:t>
      </w:r>
      <w:r w:rsidRPr="004A1A37">
        <w:rPr>
          <w:rFonts w:ascii="Ebrima" w:hAnsi="Ebrima"/>
          <w:bCs/>
        </w:rPr>
        <w:t>, CNPJ n. 03.776.284/0001-09, neste ato</w:t>
      </w:r>
      <w:r w:rsidR="004A1A37" w:rsidRPr="004A1A37">
        <w:rPr>
          <w:rFonts w:ascii="Ebrima" w:hAnsi="Ebrima"/>
          <w:bCs/>
        </w:rPr>
        <w:t xml:space="preserve"> </w:t>
      </w:r>
      <w:r w:rsidRPr="004A1A37">
        <w:rPr>
          <w:rFonts w:ascii="Ebrima" w:hAnsi="Ebrima"/>
          <w:bCs/>
        </w:rPr>
        <w:t xml:space="preserve">representado(a) por seu Diretor, </w:t>
      </w:r>
      <w:proofErr w:type="spellStart"/>
      <w:r w:rsidRPr="004A1A37">
        <w:rPr>
          <w:rFonts w:ascii="Ebrima" w:hAnsi="Ebrima"/>
          <w:bCs/>
        </w:rPr>
        <w:t>Sr</w:t>
      </w:r>
      <w:proofErr w:type="spellEnd"/>
      <w:r w:rsidRPr="004A1A37">
        <w:rPr>
          <w:rFonts w:ascii="Ebrima" w:hAnsi="Ebrima"/>
          <w:bCs/>
        </w:rPr>
        <w:t>(a). JOSE ANTONIO FARES;</w:t>
      </w:r>
    </w:p>
    <w:p w14:paraId="38596ACB" w14:textId="77777777" w:rsidR="00490D45" w:rsidRPr="0014647E" w:rsidRDefault="003B1755" w:rsidP="00490D45">
      <w:pPr>
        <w:pStyle w:val="SemEspaamento"/>
        <w:jc w:val="both"/>
        <w:rPr>
          <w:rFonts w:ascii="Ebrima" w:hAnsi="Ebrima"/>
        </w:rPr>
      </w:pPr>
      <w:r w:rsidRPr="004A1A37">
        <w:rPr>
          <w:rFonts w:ascii="Ebrima" w:hAnsi="Ebrima"/>
        </w:rPr>
        <w:t xml:space="preserve">celebram </w:t>
      </w:r>
      <w:r w:rsidR="005F1AE0" w:rsidRPr="004A1A37">
        <w:rPr>
          <w:rFonts w:ascii="Ebrima" w:hAnsi="Ebrima"/>
        </w:rPr>
        <w:t xml:space="preserve">o presente ACORDO COLETIVO </w:t>
      </w:r>
      <w:r w:rsidR="00490D45" w:rsidRPr="004A1A37">
        <w:rPr>
          <w:rFonts w:ascii="Ebrima" w:hAnsi="Ebrima"/>
        </w:rPr>
        <w:t>DE TRABALHO, estipulando as condições de trabalho previstas nas cláusulas seguintes:</w:t>
      </w:r>
      <w:r w:rsidR="00490D45" w:rsidRPr="0014647E">
        <w:rPr>
          <w:rFonts w:ascii="Ebrima" w:hAnsi="Ebrima"/>
        </w:rPr>
        <w:t xml:space="preserve"> </w:t>
      </w:r>
    </w:p>
    <w:p w14:paraId="5962C449" w14:textId="77777777" w:rsidR="00490D45" w:rsidRPr="0014647E" w:rsidRDefault="00490D45" w:rsidP="00490D45">
      <w:pPr>
        <w:pStyle w:val="SemEspaamento"/>
        <w:jc w:val="both"/>
        <w:rPr>
          <w:rFonts w:ascii="Ebrima" w:hAnsi="Ebrima"/>
        </w:rPr>
      </w:pPr>
    </w:p>
    <w:p w14:paraId="3D111CDB" w14:textId="77777777" w:rsidR="00490D45" w:rsidRPr="0014647E" w:rsidRDefault="00490D45" w:rsidP="00490D45">
      <w:pPr>
        <w:pStyle w:val="SemEspaamento"/>
        <w:jc w:val="both"/>
        <w:rPr>
          <w:rFonts w:ascii="Ebrima" w:hAnsi="Ebrima"/>
          <w:b/>
        </w:rPr>
      </w:pPr>
      <w:r w:rsidRPr="0014647E">
        <w:rPr>
          <w:rFonts w:ascii="Ebrima" w:hAnsi="Ebrima"/>
          <w:b/>
        </w:rPr>
        <w:t xml:space="preserve">CLÁUSULA PRIMEIRA - VIGÊNCIA E DATA-BASE </w:t>
      </w:r>
    </w:p>
    <w:p w14:paraId="548CCC75" w14:textId="61D359F8" w:rsidR="00490D45" w:rsidRDefault="00490D45" w:rsidP="00490D45">
      <w:pPr>
        <w:pStyle w:val="SemEspaamento"/>
        <w:jc w:val="both"/>
        <w:rPr>
          <w:rFonts w:ascii="Ebrima" w:hAnsi="Ebrima"/>
        </w:rPr>
      </w:pPr>
      <w:r w:rsidRPr="0014647E">
        <w:rPr>
          <w:rFonts w:ascii="Ebrima" w:hAnsi="Ebrima"/>
        </w:rPr>
        <w:t>As partes fixam a vigência d</w:t>
      </w:r>
      <w:r w:rsidR="005F1AE0" w:rsidRPr="0014647E">
        <w:rPr>
          <w:rFonts w:ascii="Ebrima" w:hAnsi="Ebrima"/>
        </w:rPr>
        <w:t>o presente Acordo Coletivo</w:t>
      </w:r>
      <w:r w:rsidR="003231CF" w:rsidRPr="0014647E">
        <w:rPr>
          <w:rFonts w:ascii="Ebrima" w:hAnsi="Ebrima"/>
        </w:rPr>
        <w:t xml:space="preserve"> </w:t>
      </w:r>
      <w:r w:rsidRPr="0014647E">
        <w:rPr>
          <w:rFonts w:ascii="Ebrima" w:hAnsi="Ebrima"/>
        </w:rPr>
        <w:t xml:space="preserve">de Trabalho no período de </w:t>
      </w:r>
      <w:r w:rsidR="003231CF" w:rsidRPr="0014647E">
        <w:rPr>
          <w:rFonts w:ascii="Ebrima" w:hAnsi="Ebrima"/>
        </w:rPr>
        <w:t>1º</w:t>
      </w:r>
      <w:r w:rsidRPr="0014647E">
        <w:rPr>
          <w:rFonts w:ascii="Ebrima" w:hAnsi="Ebrima"/>
        </w:rPr>
        <w:t xml:space="preserve"> de </w:t>
      </w:r>
      <w:r w:rsidR="00EC6E2E" w:rsidRPr="0014647E">
        <w:rPr>
          <w:rFonts w:ascii="Ebrima" w:hAnsi="Ebrima"/>
        </w:rPr>
        <w:t>abril</w:t>
      </w:r>
      <w:r w:rsidRPr="0014647E">
        <w:rPr>
          <w:rFonts w:ascii="Ebrima" w:hAnsi="Ebrima"/>
        </w:rPr>
        <w:t xml:space="preserve"> de 2020 a </w:t>
      </w:r>
      <w:r w:rsidR="003E1E03" w:rsidRPr="0014647E">
        <w:rPr>
          <w:rFonts w:ascii="Ebrima" w:hAnsi="Ebrima"/>
        </w:rPr>
        <w:t xml:space="preserve">31 de </w:t>
      </w:r>
      <w:r w:rsidR="0014647E">
        <w:rPr>
          <w:rFonts w:ascii="Ebrima" w:hAnsi="Ebrima"/>
        </w:rPr>
        <w:t xml:space="preserve">dezembro </w:t>
      </w:r>
      <w:r w:rsidRPr="0014647E">
        <w:rPr>
          <w:rFonts w:ascii="Ebrima" w:hAnsi="Ebrima"/>
        </w:rPr>
        <w:t>de 2020</w:t>
      </w:r>
      <w:r w:rsidR="0014647E">
        <w:rPr>
          <w:rFonts w:ascii="Ebrima" w:hAnsi="Ebrima"/>
        </w:rPr>
        <w:t>.</w:t>
      </w:r>
      <w:r w:rsidR="00100B78">
        <w:rPr>
          <w:rFonts w:ascii="Ebrima" w:hAnsi="Ebrima"/>
        </w:rPr>
        <w:t xml:space="preserve"> Fica mantida a data base da categoria em 01/11.</w:t>
      </w:r>
    </w:p>
    <w:p w14:paraId="388C889C" w14:textId="77777777" w:rsidR="00490D45" w:rsidRPr="0014647E" w:rsidRDefault="00490D45" w:rsidP="00490D45">
      <w:pPr>
        <w:pStyle w:val="SemEspaamento"/>
        <w:jc w:val="both"/>
        <w:rPr>
          <w:rFonts w:ascii="Ebrima" w:hAnsi="Ebrima"/>
        </w:rPr>
      </w:pPr>
    </w:p>
    <w:p w14:paraId="026195ED" w14:textId="77777777" w:rsidR="00490D45" w:rsidRPr="00834FC8" w:rsidRDefault="00490D45" w:rsidP="00490D45">
      <w:pPr>
        <w:pStyle w:val="SemEspaamento"/>
        <w:jc w:val="both"/>
        <w:rPr>
          <w:rFonts w:ascii="Ebrima" w:hAnsi="Ebrima"/>
          <w:b/>
        </w:rPr>
      </w:pPr>
      <w:r w:rsidRPr="0014647E">
        <w:rPr>
          <w:rFonts w:ascii="Ebrima" w:hAnsi="Ebrima"/>
          <w:b/>
        </w:rPr>
        <w:t>CLÁUSULA SEGUNDA - ABRANG</w:t>
      </w:r>
      <w:r w:rsidRPr="00834FC8">
        <w:rPr>
          <w:rFonts w:ascii="Ebrima" w:hAnsi="Ebrima"/>
          <w:b/>
        </w:rPr>
        <w:t xml:space="preserve">ÊNCIA </w:t>
      </w:r>
    </w:p>
    <w:p w14:paraId="39FF5F1A" w14:textId="1EE78570" w:rsidR="00490D45" w:rsidRDefault="00834FC8" w:rsidP="00490D45">
      <w:pPr>
        <w:pStyle w:val="SemEspaamento"/>
        <w:jc w:val="both"/>
        <w:rPr>
          <w:rFonts w:ascii="Arial" w:hAnsi="Arial" w:cs="Arial"/>
          <w:b/>
          <w:bCs/>
        </w:rPr>
      </w:pPr>
      <w:r w:rsidRPr="00834FC8">
        <w:rPr>
          <w:rFonts w:ascii="Arial" w:hAnsi="Arial" w:cs="Arial"/>
        </w:rPr>
        <w:t xml:space="preserve">O presente Acordo Coletivo de Trabalho, aplicável no âmbito da(s) empresa(s) acordante(s), abrangerá a(s) categoria(s) </w:t>
      </w:r>
      <w:r w:rsidRPr="00834FC8">
        <w:rPr>
          <w:rFonts w:ascii="Arial" w:hAnsi="Arial" w:cs="Arial"/>
          <w:b/>
          <w:bCs/>
        </w:rPr>
        <w:t xml:space="preserve">profissional dos </w:t>
      </w:r>
      <w:r w:rsidR="00701C77" w:rsidRPr="00701C77">
        <w:rPr>
          <w:rFonts w:ascii="Arial" w:hAnsi="Arial" w:cs="Arial"/>
          <w:b/>
          <w:bCs/>
        </w:rPr>
        <w:t>Professores,</w:t>
      </w:r>
      <w:r w:rsidR="00701C77" w:rsidRPr="00701C77">
        <w:rPr>
          <w:rFonts w:ascii="Arial" w:hAnsi="Arial" w:cs="Arial"/>
        </w:rPr>
        <w:t xml:space="preserve"> com abrangência territorial em </w:t>
      </w:r>
      <w:r w:rsidR="00701C77" w:rsidRPr="00701C77">
        <w:rPr>
          <w:rFonts w:ascii="Arial" w:hAnsi="Arial" w:cs="Arial"/>
          <w:b/>
          <w:bCs/>
        </w:rPr>
        <w:t xml:space="preserve">Abatiá/PR, Alvorada do Sul/PR, Andirá/PR, Apucarana/PR, Arapongas/PR, Assaí/PR, Astorga/PR, Bandeirantes/PR, Barra do Jacaré/PR, Bela Vista do Paraíso/PR, </w:t>
      </w:r>
      <w:proofErr w:type="spellStart"/>
      <w:r w:rsidR="00701C77" w:rsidRPr="00701C77">
        <w:rPr>
          <w:rFonts w:ascii="Arial" w:hAnsi="Arial" w:cs="Arial"/>
          <w:b/>
          <w:bCs/>
        </w:rPr>
        <w:t>Cafeara</w:t>
      </w:r>
      <w:proofErr w:type="spellEnd"/>
      <w:r w:rsidR="00701C77" w:rsidRPr="00701C77">
        <w:rPr>
          <w:rFonts w:ascii="Arial" w:hAnsi="Arial" w:cs="Arial"/>
          <w:b/>
          <w:bCs/>
        </w:rPr>
        <w:t xml:space="preserve">/PR, Califórnia/PR, Cambará/PR, Cambé/PR, Centenário do Sul/PR, </w:t>
      </w:r>
      <w:proofErr w:type="spellStart"/>
      <w:r w:rsidR="00701C77" w:rsidRPr="00701C77">
        <w:rPr>
          <w:rFonts w:ascii="Arial" w:hAnsi="Arial" w:cs="Arial"/>
          <w:b/>
          <w:bCs/>
        </w:rPr>
        <w:t>Congonhinhas</w:t>
      </w:r>
      <w:proofErr w:type="spellEnd"/>
      <w:r w:rsidR="00701C77" w:rsidRPr="00701C77">
        <w:rPr>
          <w:rFonts w:ascii="Arial" w:hAnsi="Arial" w:cs="Arial"/>
          <w:b/>
          <w:bCs/>
        </w:rPr>
        <w:t xml:space="preserve">/PR, Conselheiro </w:t>
      </w:r>
      <w:proofErr w:type="spellStart"/>
      <w:r w:rsidR="00701C77" w:rsidRPr="00701C77">
        <w:rPr>
          <w:rFonts w:ascii="Arial" w:hAnsi="Arial" w:cs="Arial"/>
          <w:b/>
          <w:bCs/>
        </w:rPr>
        <w:t>Mairinck</w:t>
      </w:r>
      <w:proofErr w:type="spellEnd"/>
      <w:r w:rsidR="00701C77" w:rsidRPr="00701C77">
        <w:rPr>
          <w:rFonts w:ascii="Arial" w:hAnsi="Arial" w:cs="Arial"/>
          <w:b/>
          <w:bCs/>
        </w:rPr>
        <w:t xml:space="preserve">/PR, Cornélio Procópio/PR, Curiúva/PR, Faxinal/PR, Florestópolis/PR, </w:t>
      </w:r>
      <w:proofErr w:type="spellStart"/>
      <w:r w:rsidR="00701C77" w:rsidRPr="00701C77">
        <w:rPr>
          <w:rFonts w:ascii="Arial" w:hAnsi="Arial" w:cs="Arial"/>
          <w:b/>
          <w:bCs/>
        </w:rPr>
        <w:t>Guapirama</w:t>
      </w:r>
      <w:proofErr w:type="spellEnd"/>
      <w:r w:rsidR="00701C77" w:rsidRPr="00701C77">
        <w:rPr>
          <w:rFonts w:ascii="Arial" w:hAnsi="Arial" w:cs="Arial"/>
          <w:b/>
          <w:bCs/>
        </w:rPr>
        <w:t xml:space="preserve">/PR, Guaraci/PR, Ibaiti/PR, Ibiporã/PR, Jacarezinho/PR, </w:t>
      </w:r>
      <w:proofErr w:type="spellStart"/>
      <w:r w:rsidR="00701C77" w:rsidRPr="00701C77">
        <w:rPr>
          <w:rFonts w:ascii="Arial" w:hAnsi="Arial" w:cs="Arial"/>
          <w:b/>
          <w:bCs/>
        </w:rPr>
        <w:t>Jaguapitã</w:t>
      </w:r>
      <w:proofErr w:type="spellEnd"/>
      <w:r w:rsidR="00701C77" w:rsidRPr="00701C77">
        <w:rPr>
          <w:rFonts w:ascii="Arial" w:hAnsi="Arial" w:cs="Arial"/>
          <w:b/>
          <w:bCs/>
        </w:rPr>
        <w:t xml:space="preserve">/PR, Jataizinho/PR, Jundiaí do Sul/PR, </w:t>
      </w:r>
      <w:proofErr w:type="spellStart"/>
      <w:r w:rsidR="00701C77" w:rsidRPr="00701C77">
        <w:rPr>
          <w:rFonts w:ascii="Arial" w:hAnsi="Arial" w:cs="Arial"/>
          <w:b/>
          <w:bCs/>
        </w:rPr>
        <w:t>Leópolis</w:t>
      </w:r>
      <w:proofErr w:type="spellEnd"/>
      <w:r w:rsidR="00701C77" w:rsidRPr="00701C77">
        <w:rPr>
          <w:rFonts w:ascii="Arial" w:hAnsi="Arial" w:cs="Arial"/>
          <w:b/>
          <w:bCs/>
        </w:rPr>
        <w:t xml:space="preserve">/PR, Londrina/PR, Lupionópolis/PR, Marilândia do Sul/PR, Miraselva/PR, Nossa Senhora das Graças/PR, Nova América da Colina/PR, Nova Fátima/PR, Ortigueira/PR, Porecatu/PR, Primeiro de Maio/PR, Rancho Alegre/PR, Ribeirão Claro/PR, Ribeirão do Pinhal/PR, Rio Bom/PR, Rolândia/PR, Sabáudia/PR, Santa Amélia/PR, Santa Cecília do Pavão/PR, Santa Inês/PR, Santa Mariana/PR, Santo Antônio da Platina/PR, Santo Antônio do Paraíso/PR, Santo Inácio/PR, São Jerônimo da Serra/PR, São Sebastião da Amoreira/PR, </w:t>
      </w:r>
      <w:proofErr w:type="spellStart"/>
      <w:r w:rsidR="00701C77" w:rsidRPr="00701C77">
        <w:rPr>
          <w:rFonts w:ascii="Arial" w:hAnsi="Arial" w:cs="Arial"/>
          <w:b/>
          <w:bCs/>
        </w:rPr>
        <w:t>Sapopema</w:t>
      </w:r>
      <w:proofErr w:type="spellEnd"/>
      <w:r w:rsidR="00701C77" w:rsidRPr="00701C77">
        <w:rPr>
          <w:rFonts w:ascii="Arial" w:hAnsi="Arial" w:cs="Arial"/>
          <w:b/>
          <w:bCs/>
        </w:rPr>
        <w:t xml:space="preserve">/PR, Sertaneja/PR, Sertanópolis/PR e </w:t>
      </w:r>
      <w:proofErr w:type="spellStart"/>
      <w:r w:rsidR="00701C77" w:rsidRPr="00701C77">
        <w:rPr>
          <w:rFonts w:ascii="Arial" w:hAnsi="Arial" w:cs="Arial"/>
          <w:b/>
          <w:bCs/>
        </w:rPr>
        <w:t>Uraí</w:t>
      </w:r>
      <w:proofErr w:type="spellEnd"/>
      <w:r w:rsidR="00701C77" w:rsidRPr="00701C77">
        <w:rPr>
          <w:rFonts w:ascii="Arial" w:hAnsi="Arial" w:cs="Arial"/>
          <w:b/>
          <w:bCs/>
        </w:rPr>
        <w:t>/PR.</w:t>
      </w:r>
    </w:p>
    <w:p w14:paraId="32F6D7CE" w14:textId="77777777" w:rsidR="001F091F" w:rsidRPr="00834FC8" w:rsidRDefault="001F091F" w:rsidP="00490D45">
      <w:pPr>
        <w:pStyle w:val="SemEspaamento"/>
        <w:jc w:val="both"/>
        <w:rPr>
          <w:rFonts w:ascii="Ebrima" w:hAnsi="Ebrima"/>
        </w:rPr>
      </w:pPr>
    </w:p>
    <w:p w14:paraId="14F0351A" w14:textId="77777777" w:rsidR="003231CF" w:rsidRPr="0014647E" w:rsidRDefault="003231CF" w:rsidP="003231CF">
      <w:pPr>
        <w:pStyle w:val="SemEspaamento"/>
        <w:jc w:val="center"/>
        <w:rPr>
          <w:rFonts w:ascii="Ebrima" w:eastAsia="Times New Roman" w:hAnsi="Ebrima" w:cs="Arial"/>
          <w:b/>
          <w:lang w:eastAsia="pt-BR"/>
        </w:rPr>
      </w:pPr>
      <w:r w:rsidRPr="0014647E">
        <w:rPr>
          <w:rFonts w:ascii="Ebrima" w:eastAsia="Times New Roman" w:hAnsi="Ebrima" w:cs="Arial"/>
          <w:b/>
          <w:lang w:eastAsia="pt-BR"/>
        </w:rPr>
        <w:t>Contrato de Trabalho – Admissão, Demissão, Modalidades</w:t>
      </w:r>
    </w:p>
    <w:p w14:paraId="5E31D2F4" w14:textId="77777777" w:rsidR="003231CF" w:rsidRPr="0014647E" w:rsidRDefault="003231CF" w:rsidP="003231CF">
      <w:pPr>
        <w:pStyle w:val="SemEspaamento"/>
        <w:jc w:val="center"/>
        <w:rPr>
          <w:rFonts w:ascii="Ebrima" w:eastAsia="Times New Roman" w:hAnsi="Ebrima" w:cs="Arial"/>
          <w:b/>
          <w:lang w:eastAsia="pt-BR"/>
        </w:rPr>
      </w:pPr>
    </w:p>
    <w:p w14:paraId="3876B06F" w14:textId="77777777" w:rsidR="003231CF" w:rsidRPr="0014647E" w:rsidRDefault="003231CF" w:rsidP="003231CF">
      <w:pPr>
        <w:pStyle w:val="SemEspaamento"/>
        <w:jc w:val="center"/>
        <w:rPr>
          <w:rFonts w:ascii="Ebrima" w:hAnsi="Ebrima"/>
        </w:rPr>
      </w:pPr>
      <w:r w:rsidRPr="0014647E">
        <w:rPr>
          <w:rFonts w:ascii="Ebrima" w:eastAsia="Times New Roman" w:hAnsi="Ebrima" w:cs="Arial"/>
          <w:b/>
          <w:lang w:eastAsia="pt-BR"/>
        </w:rPr>
        <w:t>Suspensão do Contrato de Trabalho</w:t>
      </w:r>
    </w:p>
    <w:p w14:paraId="3C5B6B57" w14:textId="77777777" w:rsidR="003231CF" w:rsidRPr="0014647E" w:rsidRDefault="003231CF" w:rsidP="00490D45">
      <w:pPr>
        <w:pStyle w:val="SemEspaamento"/>
        <w:jc w:val="both"/>
        <w:rPr>
          <w:rFonts w:ascii="Ebrima" w:hAnsi="Ebrima"/>
        </w:rPr>
      </w:pPr>
    </w:p>
    <w:p w14:paraId="1A31BA5B" w14:textId="77777777" w:rsidR="00490D45" w:rsidRPr="0014647E" w:rsidRDefault="00490D45" w:rsidP="00490D45">
      <w:pPr>
        <w:pStyle w:val="SemEspaamento"/>
        <w:jc w:val="both"/>
        <w:rPr>
          <w:rFonts w:ascii="Ebrima" w:hAnsi="Ebrima"/>
          <w:b/>
        </w:rPr>
      </w:pPr>
      <w:r w:rsidRPr="0014647E">
        <w:rPr>
          <w:rFonts w:ascii="Ebrima" w:hAnsi="Ebrima"/>
          <w:b/>
        </w:rPr>
        <w:t>CLÁUSULA TERCEIRA - SUSPENSÃO DO CONTRATO DE TRABALHO</w:t>
      </w:r>
    </w:p>
    <w:p w14:paraId="00C6EF0F" w14:textId="77777777" w:rsidR="00490D45" w:rsidRPr="0014647E" w:rsidRDefault="00490D45" w:rsidP="00490D45">
      <w:pPr>
        <w:pStyle w:val="SemEspaamento"/>
        <w:jc w:val="both"/>
        <w:rPr>
          <w:rFonts w:ascii="Ebrima" w:hAnsi="Ebrima"/>
        </w:rPr>
      </w:pPr>
    </w:p>
    <w:p w14:paraId="6ACDB630" w14:textId="09191E24" w:rsidR="00490D45" w:rsidRPr="0014647E" w:rsidRDefault="00490D45" w:rsidP="00490D45">
      <w:pPr>
        <w:pStyle w:val="SemEspaamento"/>
        <w:jc w:val="both"/>
        <w:rPr>
          <w:rFonts w:ascii="Ebrima" w:hAnsi="Ebrima"/>
        </w:rPr>
      </w:pPr>
      <w:r w:rsidRPr="0014647E">
        <w:rPr>
          <w:rFonts w:ascii="Ebrima" w:hAnsi="Ebrima"/>
        </w:rPr>
        <w:t>De acordo com o estabelecido na Medida Provisória</w:t>
      </w:r>
      <w:r w:rsidR="009904D9" w:rsidRPr="0014647E">
        <w:rPr>
          <w:rFonts w:ascii="Ebrima" w:hAnsi="Ebrima"/>
        </w:rPr>
        <w:t xml:space="preserve"> (MP)</w:t>
      </w:r>
      <w:r w:rsidRPr="0014647E">
        <w:rPr>
          <w:rFonts w:ascii="Ebrima" w:hAnsi="Ebrima"/>
        </w:rPr>
        <w:t xml:space="preserve"> 936/2020 de 1º de abril de 2020, fica estabelecida a </w:t>
      </w:r>
      <w:r w:rsidR="003231CF" w:rsidRPr="0014647E">
        <w:rPr>
          <w:rFonts w:ascii="Ebrima" w:hAnsi="Ebrima"/>
        </w:rPr>
        <w:t xml:space="preserve">possibilidade de </w:t>
      </w:r>
      <w:r w:rsidRPr="0014647E">
        <w:rPr>
          <w:rFonts w:ascii="Ebrima" w:hAnsi="Ebrima"/>
        </w:rPr>
        <w:t>SUSPENSÃO D</w:t>
      </w:r>
      <w:r w:rsidR="003231CF" w:rsidRPr="0014647E">
        <w:rPr>
          <w:rFonts w:ascii="Ebrima" w:hAnsi="Ebrima"/>
        </w:rPr>
        <w:t>E</w:t>
      </w:r>
      <w:r w:rsidRPr="0014647E">
        <w:rPr>
          <w:rFonts w:ascii="Ebrima" w:hAnsi="Ebrima"/>
        </w:rPr>
        <w:t xml:space="preserve"> CONTAT</w:t>
      </w:r>
      <w:r w:rsidR="009904D9" w:rsidRPr="0014647E">
        <w:rPr>
          <w:rFonts w:ascii="Ebrima" w:hAnsi="Ebrima"/>
        </w:rPr>
        <w:t xml:space="preserve">O DE TRABALHO dos empregados </w:t>
      </w:r>
      <w:r w:rsidR="005F1AE0" w:rsidRPr="0014647E">
        <w:rPr>
          <w:rFonts w:ascii="Ebrima" w:hAnsi="Ebrima"/>
        </w:rPr>
        <w:t xml:space="preserve">da </w:t>
      </w:r>
      <w:r w:rsidR="005F1AE0" w:rsidRPr="0014647E">
        <w:rPr>
          <w:rFonts w:ascii="Ebrima" w:hAnsi="Ebrima"/>
        </w:rPr>
        <w:lastRenderedPageBreak/>
        <w:t>Entidade Empregadora</w:t>
      </w:r>
      <w:r w:rsidR="0007253A" w:rsidRPr="0014647E">
        <w:rPr>
          <w:rFonts w:ascii="Ebrima" w:hAnsi="Ebrima"/>
        </w:rPr>
        <w:t>, independente da faixa salarial</w:t>
      </w:r>
      <w:r w:rsidR="002302D0">
        <w:rPr>
          <w:rFonts w:ascii="Ebrima" w:hAnsi="Ebrima"/>
        </w:rPr>
        <w:t xml:space="preserve"> e de direito a percepção do Benefício Emergencial de </w:t>
      </w:r>
      <w:r w:rsidR="00446C15">
        <w:rPr>
          <w:rFonts w:ascii="Ebrima" w:hAnsi="Ebrima"/>
        </w:rPr>
        <w:t xml:space="preserve">Preservação do </w:t>
      </w:r>
      <w:r w:rsidR="002302D0">
        <w:rPr>
          <w:rFonts w:ascii="Ebrima" w:hAnsi="Ebrima"/>
        </w:rPr>
        <w:t xml:space="preserve">Emprego e Renda pelo Governo Federal, </w:t>
      </w:r>
      <w:r w:rsidR="004C77E3">
        <w:rPr>
          <w:rFonts w:ascii="Ebrima" w:hAnsi="Ebrima"/>
        </w:rPr>
        <w:t>e sem a necessidade de acordo individual, que é suprido pela presente negociação coletiva</w:t>
      </w:r>
      <w:r w:rsidR="0007253A" w:rsidRPr="0014647E">
        <w:rPr>
          <w:rFonts w:ascii="Ebrima" w:hAnsi="Ebrima"/>
        </w:rPr>
        <w:t xml:space="preserve">, </w:t>
      </w:r>
      <w:r w:rsidR="003231CF" w:rsidRPr="0014647E">
        <w:rPr>
          <w:rFonts w:ascii="Ebrima" w:hAnsi="Ebrima"/>
        </w:rPr>
        <w:t xml:space="preserve">por um período de até 60 </w:t>
      </w:r>
      <w:r w:rsidR="00B97A8A" w:rsidRPr="0014647E">
        <w:rPr>
          <w:rFonts w:ascii="Ebrima" w:hAnsi="Ebrima"/>
        </w:rPr>
        <w:t xml:space="preserve">(sessenta) </w:t>
      </w:r>
      <w:r w:rsidR="003231CF" w:rsidRPr="0014647E">
        <w:rPr>
          <w:rFonts w:ascii="Ebrima" w:hAnsi="Ebrima"/>
        </w:rPr>
        <w:t>dias</w:t>
      </w:r>
      <w:r w:rsidR="004C77E3">
        <w:rPr>
          <w:rFonts w:ascii="Ebrima" w:hAnsi="Ebrima"/>
        </w:rPr>
        <w:t xml:space="preserve">, que poderá ser </w:t>
      </w:r>
      <w:r w:rsidR="0062702B">
        <w:rPr>
          <w:rFonts w:ascii="Ebrima" w:hAnsi="Ebrima"/>
        </w:rPr>
        <w:t>dividido em dois períodos de 30 (trinta) dias cada, contínuos ou não,</w:t>
      </w:r>
      <w:r w:rsidRPr="0014647E">
        <w:rPr>
          <w:rFonts w:ascii="Ebrima" w:hAnsi="Ebrima"/>
        </w:rPr>
        <w:t xml:space="preserve"> </w:t>
      </w:r>
      <w:r w:rsidR="003231CF" w:rsidRPr="0014647E">
        <w:rPr>
          <w:rFonts w:ascii="Ebrima" w:hAnsi="Ebrima"/>
        </w:rPr>
        <w:t>conforme regras constantes dest</w:t>
      </w:r>
      <w:r w:rsidR="0062122C" w:rsidRPr="0014647E">
        <w:rPr>
          <w:rFonts w:ascii="Ebrima" w:hAnsi="Ebrima"/>
        </w:rPr>
        <w:t>e</w:t>
      </w:r>
      <w:r w:rsidRPr="0014647E">
        <w:rPr>
          <w:rFonts w:ascii="Ebrima" w:hAnsi="Ebrima"/>
        </w:rPr>
        <w:t xml:space="preserve"> </w:t>
      </w:r>
      <w:r w:rsidR="005F1AE0" w:rsidRPr="0014647E">
        <w:rPr>
          <w:rFonts w:ascii="Ebrima" w:hAnsi="Ebrima"/>
        </w:rPr>
        <w:t>Acordo Coletivo</w:t>
      </w:r>
      <w:r w:rsidR="003231CF" w:rsidRPr="0014647E">
        <w:rPr>
          <w:rFonts w:ascii="Ebrima" w:hAnsi="Ebrima"/>
        </w:rPr>
        <w:t xml:space="preserve"> </w:t>
      </w:r>
      <w:r w:rsidRPr="0014647E">
        <w:rPr>
          <w:rFonts w:ascii="Ebrima" w:hAnsi="Ebrima"/>
        </w:rPr>
        <w:t xml:space="preserve">de Trabalho </w:t>
      </w:r>
      <w:r w:rsidR="00392C70" w:rsidRPr="0014647E">
        <w:rPr>
          <w:rFonts w:ascii="Ebrima" w:hAnsi="Ebrima"/>
        </w:rPr>
        <w:t>(</w:t>
      </w:r>
      <w:r w:rsidR="0062122C" w:rsidRPr="0014647E">
        <w:rPr>
          <w:rFonts w:ascii="Ebrima" w:hAnsi="Ebrima"/>
        </w:rPr>
        <w:t>ACT</w:t>
      </w:r>
      <w:r w:rsidR="00BE0E0E" w:rsidRPr="0014647E">
        <w:rPr>
          <w:rFonts w:ascii="Ebrima" w:hAnsi="Ebrima"/>
        </w:rPr>
        <w:t xml:space="preserve">) </w:t>
      </w:r>
      <w:r w:rsidRPr="0014647E">
        <w:rPr>
          <w:rFonts w:ascii="Ebrima" w:hAnsi="Ebrima"/>
        </w:rPr>
        <w:t>e, em caso de omissão, as regras da MP 936/2020.</w:t>
      </w:r>
    </w:p>
    <w:p w14:paraId="70D341ED" w14:textId="77777777" w:rsidR="00490D45" w:rsidRPr="0014647E" w:rsidRDefault="00490D45" w:rsidP="00490D45">
      <w:pPr>
        <w:pStyle w:val="SemEspaamento"/>
        <w:jc w:val="both"/>
        <w:rPr>
          <w:rFonts w:ascii="Ebrima" w:hAnsi="Ebrima"/>
        </w:rPr>
      </w:pPr>
    </w:p>
    <w:p w14:paraId="73951B74" w14:textId="6027487C" w:rsidR="00490D45" w:rsidRPr="0014647E" w:rsidRDefault="00490D45" w:rsidP="00490D45">
      <w:pPr>
        <w:pStyle w:val="SemEspaamento"/>
        <w:jc w:val="both"/>
        <w:rPr>
          <w:rFonts w:ascii="Ebrima" w:hAnsi="Ebrima"/>
        </w:rPr>
      </w:pPr>
      <w:r w:rsidRPr="0014647E">
        <w:rPr>
          <w:rFonts w:ascii="Ebrima" w:hAnsi="Ebrima"/>
          <w:b/>
        </w:rPr>
        <w:t xml:space="preserve">Parágrafo </w:t>
      </w:r>
      <w:r w:rsidR="00325F52" w:rsidRPr="0014647E">
        <w:rPr>
          <w:rFonts w:ascii="Ebrima" w:hAnsi="Ebrima"/>
          <w:b/>
        </w:rPr>
        <w:t>primeir</w:t>
      </w:r>
      <w:r w:rsidRPr="0014647E">
        <w:rPr>
          <w:rFonts w:ascii="Ebrima" w:hAnsi="Ebrima"/>
          <w:b/>
        </w:rPr>
        <w:t>o</w:t>
      </w:r>
      <w:r w:rsidR="006525F1" w:rsidRPr="0014647E">
        <w:rPr>
          <w:rFonts w:ascii="Ebrima" w:hAnsi="Ebrima"/>
        </w:rPr>
        <w:t xml:space="preserve"> -</w:t>
      </w:r>
      <w:r w:rsidRPr="0014647E">
        <w:rPr>
          <w:rFonts w:ascii="Ebrima" w:hAnsi="Ebrima"/>
        </w:rPr>
        <w:t xml:space="preserve"> </w:t>
      </w:r>
      <w:r w:rsidR="009F0D0C" w:rsidRPr="0014647E">
        <w:rPr>
          <w:rFonts w:ascii="Ebrima" w:hAnsi="Ebrima"/>
        </w:rPr>
        <w:t xml:space="preserve">Para aplicação da suspensão de contrato de trabalho a </w:t>
      </w:r>
      <w:r w:rsidR="005F1AE0" w:rsidRPr="0014647E">
        <w:rPr>
          <w:rFonts w:ascii="Ebrima" w:hAnsi="Ebrima"/>
        </w:rPr>
        <w:t>Entidade Empregadora</w:t>
      </w:r>
      <w:r w:rsidR="009F0D0C" w:rsidRPr="0014647E">
        <w:rPr>
          <w:rFonts w:ascii="Ebrima" w:hAnsi="Ebrima"/>
        </w:rPr>
        <w:t xml:space="preserve"> deverá emitir comunicado individual aos empregados</w:t>
      </w:r>
      <w:r w:rsidR="004C77E3">
        <w:rPr>
          <w:rFonts w:ascii="Ebrima" w:hAnsi="Ebrima"/>
        </w:rPr>
        <w:t xml:space="preserve">, por </w:t>
      </w:r>
      <w:r w:rsidR="00835014">
        <w:rPr>
          <w:rFonts w:ascii="Ebrima" w:hAnsi="Ebrima"/>
        </w:rPr>
        <w:t xml:space="preserve">qualquer </w:t>
      </w:r>
      <w:r w:rsidR="004C77E3">
        <w:rPr>
          <w:rFonts w:ascii="Ebrima" w:hAnsi="Ebrima"/>
        </w:rPr>
        <w:t>meio</w:t>
      </w:r>
      <w:r w:rsidR="00835014">
        <w:rPr>
          <w:rFonts w:ascii="Ebrima" w:hAnsi="Ebrima"/>
        </w:rPr>
        <w:t xml:space="preserve">, inclusive </w:t>
      </w:r>
      <w:r w:rsidR="004C77E3">
        <w:rPr>
          <w:rFonts w:ascii="Ebrima" w:hAnsi="Ebrima"/>
        </w:rPr>
        <w:t xml:space="preserve">eletrônico (e-mail ou whatsapp) </w:t>
      </w:r>
      <w:r w:rsidR="009F0D0C" w:rsidRPr="0014647E">
        <w:rPr>
          <w:rFonts w:ascii="Ebrima" w:hAnsi="Ebrima"/>
        </w:rPr>
        <w:t>com antecedência mínima de 48 (quarenta e oito) horas, anexando cópia d</w:t>
      </w:r>
      <w:r w:rsidR="005F1AE0" w:rsidRPr="0014647E">
        <w:rPr>
          <w:rFonts w:ascii="Ebrima" w:hAnsi="Ebrima"/>
        </w:rPr>
        <w:t xml:space="preserve">o presente </w:t>
      </w:r>
      <w:r w:rsidR="0062122C" w:rsidRPr="0014647E">
        <w:rPr>
          <w:rFonts w:ascii="Ebrima" w:hAnsi="Ebrima"/>
        </w:rPr>
        <w:t>ACT</w:t>
      </w:r>
      <w:r w:rsidR="009F0D0C" w:rsidRPr="0014647E">
        <w:rPr>
          <w:rFonts w:ascii="Ebrima" w:hAnsi="Ebrima"/>
        </w:rPr>
        <w:t>.</w:t>
      </w:r>
    </w:p>
    <w:p w14:paraId="233AD7D7" w14:textId="77777777" w:rsidR="004C77E3" w:rsidRPr="0014647E" w:rsidRDefault="004C77E3" w:rsidP="00490D45">
      <w:pPr>
        <w:pStyle w:val="SemEspaamento"/>
        <w:jc w:val="both"/>
        <w:rPr>
          <w:rFonts w:ascii="Ebrima" w:hAnsi="Ebrima"/>
        </w:rPr>
      </w:pPr>
    </w:p>
    <w:p w14:paraId="6F8327CD" w14:textId="77777777" w:rsidR="008C11B2" w:rsidRPr="0014647E" w:rsidRDefault="00392C70" w:rsidP="00490D45">
      <w:pPr>
        <w:pStyle w:val="SemEspaamento"/>
        <w:jc w:val="both"/>
        <w:rPr>
          <w:rFonts w:ascii="Ebrima" w:hAnsi="Ebrima"/>
        </w:rPr>
      </w:pPr>
      <w:r w:rsidRPr="0014647E">
        <w:rPr>
          <w:rFonts w:ascii="Ebrima" w:hAnsi="Ebrima"/>
          <w:b/>
        </w:rPr>
        <w:t>Parágrafo segundo</w:t>
      </w:r>
      <w:r w:rsidRPr="0014647E">
        <w:rPr>
          <w:rFonts w:ascii="Ebrima" w:hAnsi="Ebrima"/>
        </w:rPr>
        <w:t xml:space="preserve"> </w:t>
      </w:r>
      <w:r w:rsidR="008C11B2" w:rsidRPr="0014647E">
        <w:rPr>
          <w:rFonts w:ascii="Ebrima" w:hAnsi="Ebrima"/>
        </w:rPr>
        <w:t>- Durante o período de suspensão de contrato o empregado não poderá prestar nenhum tipo de serviço ao empregador, seja ele presencial ou por teletrabalho (</w:t>
      </w:r>
      <w:r w:rsidR="001C3B8A" w:rsidRPr="0014647E">
        <w:rPr>
          <w:rFonts w:ascii="Ebrima" w:hAnsi="Ebrima"/>
        </w:rPr>
        <w:t>home office</w:t>
      </w:r>
      <w:r w:rsidR="008C11B2" w:rsidRPr="0014647E">
        <w:rPr>
          <w:rFonts w:ascii="Ebrima" w:hAnsi="Ebrima"/>
        </w:rPr>
        <w:t>).</w:t>
      </w:r>
    </w:p>
    <w:p w14:paraId="159AE40D" w14:textId="77777777" w:rsidR="008C11B2" w:rsidRPr="0014647E" w:rsidRDefault="008C11B2" w:rsidP="00490D45">
      <w:pPr>
        <w:pStyle w:val="SemEspaamento"/>
        <w:jc w:val="both"/>
        <w:rPr>
          <w:rFonts w:ascii="Ebrima" w:hAnsi="Ebrima"/>
        </w:rPr>
      </w:pPr>
    </w:p>
    <w:p w14:paraId="722B94DF" w14:textId="5A95B207" w:rsidR="005835C5" w:rsidRPr="0014647E" w:rsidRDefault="008C11B2" w:rsidP="00490D45">
      <w:pPr>
        <w:pStyle w:val="SemEspaamento"/>
        <w:jc w:val="both"/>
        <w:rPr>
          <w:rFonts w:ascii="Ebrima" w:hAnsi="Ebrima"/>
        </w:rPr>
      </w:pPr>
      <w:r w:rsidRPr="0014647E">
        <w:rPr>
          <w:rFonts w:ascii="Ebrima" w:hAnsi="Ebrima"/>
          <w:b/>
        </w:rPr>
        <w:t>Parágrafo terceiro</w:t>
      </w:r>
      <w:r w:rsidRPr="0014647E">
        <w:rPr>
          <w:rFonts w:ascii="Ebrima" w:hAnsi="Ebrima"/>
        </w:rPr>
        <w:t xml:space="preserve"> - </w:t>
      </w:r>
      <w:r w:rsidR="005835C5" w:rsidRPr="0014647E">
        <w:rPr>
          <w:rFonts w:ascii="Ebrima" w:hAnsi="Ebrima"/>
        </w:rPr>
        <w:t>A suspensão do contrato de trabalho não suspende nem reduz os benefícios resultantes do Contrato de Trabalho e os previstos na legislação trabalhista em vigor, tais como férias, 13º salário, verbas rescisórias, os quais deverão considerar o salário base de cálculo do mês que antecedeu a alteração contratual.</w:t>
      </w:r>
    </w:p>
    <w:p w14:paraId="0CFB1A2A" w14:textId="3402C3A4" w:rsidR="007E1DC5" w:rsidRDefault="007E1DC5" w:rsidP="00490D45">
      <w:pPr>
        <w:pStyle w:val="SemEspaamento"/>
        <w:jc w:val="both"/>
        <w:rPr>
          <w:rFonts w:ascii="Ebrima" w:hAnsi="Ebrima"/>
        </w:rPr>
      </w:pPr>
    </w:p>
    <w:p w14:paraId="691834FB" w14:textId="09446AD2" w:rsidR="00674F76" w:rsidRDefault="00674F76" w:rsidP="00490D45">
      <w:pPr>
        <w:pStyle w:val="SemEspaamento"/>
        <w:jc w:val="both"/>
        <w:rPr>
          <w:rFonts w:ascii="Ebrima" w:hAnsi="Ebrima"/>
        </w:rPr>
      </w:pPr>
      <w:r w:rsidRPr="00100B78">
        <w:rPr>
          <w:rFonts w:ascii="Ebrima" w:hAnsi="Ebrima"/>
          <w:b/>
          <w:bCs/>
        </w:rPr>
        <w:t>Parágrafo quarto –</w:t>
      </w:r>
      <w:r>
        <w:rPr>
          <w:rFonts w:ascii="Ebrima" w:hAnsi="Ebrima"/>
        </w:rPr>
        <w:t xml:space="preserve"> Os benefícios que possuem custeio por parte do empregado, tais como auxílio alimentação/refeição, plano de saúde, cartão SESI Viva Mais, </w:t>
      </w:r>
      <w:r w:rsidR="00FB1EE7">
        <w:rPr>
          <w:rFonts w:ascii="Ebrima" w:hAnsi="Ebrima"/>
        </w:rPr>
        <w:t>A</w:t>
      </w:r>
      <w:r w:rsidR="00100B78">
        <w:rPr>
          <w:rFonts w:ascii="Ebrima" w:hAnsi="Ebrima"/>
        </w:rPr>
        <w:t>BESSFI</w:t>
      </w:r>
      <w:r w:rsidR="00FB1EE7">
        <w:rPr>
          <w:rFonts w:ascii="Ebrima" w:hAnsi="Ebrima"/>
        </w:rPr>
        <w:t xml:space="preserve"> </w:t>
      </w:r>
      <w:r>
        <w:rPr>
          <w:rFonts w:ascii="Ebrima" w:hAnsi="Ebrima"/>
        </w:rPr>
        <w:t>e afins, os valores mensais de responsabilidade do empregado serão descontados da remuneração dos meses seguintes ao término da suspensão do contrato</w:t>
      </w:r>
      <w:r w:rsidR="00FB1EE7">
        <w:rPr>
          <w:rFonts w:ascii="Ebrima" w:hAnsi="Ebrima"/>
        </w:rPr>
        <w:t>, até o final do ano calendário 2020</w:t>
      </w:r>
      <w:r>
        <w:rPr>
          <w:rFonts w:ascii="Ebrima" w:hAnsi="Ebrima"/>
        </w:rPr>
        <w:t xml:space="preserve">. </w:t>
      </w:r>
    </w:p>
    <w:p w14:paraId="2A910E69" w14:textId="77777777" w:rsidR="00674F76" w:rsidRPr="0014647E" w:rsidRDefault="00674F76" w:rsidP="00490D45">
      <w:pPr>
        <w:pStyle w:val="SemEspaamento"/>
        <w:jc w:val="both"/>
        <w:rPr>
          <w:rFonts w:ascii="Ebrima" w:hAnsi="Ebrima"/>
        </w:rPr>
      </w:pPr>
    </w:p>
    <w:p w14:paraId="18276725" w14:textId="77777777" w:rsidR="00775282" w:rsidRPr="0014647E" w:rsidRDefault="00775282" w:rsidP="00775282">
      <w:pPr>
        <w:pStyle w:val="SemEspaamento"/>
        <w:jc w:val="both"/>
        <w:rPr>
          <w:rFonts w:ascii="Ebrima" w:hAnsi="Ebrima"/>
          <w:b/>
        </w:rPr>
      </w:pPr>
      <w:r w:rsidRPr="0014647E">
        <w:rPr>
          <w:rFonts w:ascii="Ebrima" w:hAnsi="Ebrima"/>
          <w:b/>
        </w:rPr>
        <w:t>CLÁUSULA QUARTA - AJUDA COMPENSATÓRIA MENSAL</w:t>
      </w:r>
    </w:p>
    <w:p w14:paraId="3AACBE86" w14:textId="77777777" w:rsidR="009F0D0C" w:rsidRPr="0014647E" w:rsidRDefault="009F0D0C" w:rsidP="00775282">
      <w:pPr>
        <w:pStyle w:val="SemEspaamento"/>
        <w:jc w:val="both"/>
        <w:rPr>
          <w:rFonts w:ascii="Ebrima" w:hAnsi="Ebrima"/>
        </w:rPr>
      </w:pPr>
    </w:p>
    <w:p w14:paraId="1015EA7B" w14:textId="412A36FA" w:rsidR="002260EF" w:rsidRDefault="002260EF" w:rsidP="002260EF">
      <w:pPr>
        <w:pStyle w:val="SemEspaamento"/>
        <w:jc w:val="both"/>
        <w:rPr>
          <w:rFonts w:ascii="Ebrima" w:hAnsi="Ebrima"/>
        </w:rPr>
      </w:pPr>
      <w:r w:rsidRPr="0014647E">
        <w:rPr>
          <w:rFonts w:ascii="Ebrima" w:hAnsi="Ebrima"/>
        </w:rPr>
        <w:t xml:space="preserve">Fica garantido aos empregados </w:t>
      </w:r>
      <w:r w:rsidR="0036510D" w:rsidRPr="0014647E">
        <w:rPr>
          <w:rFonts w:ascii="Ebrima" w:hAnsi="Ebrima"/>
        </w:rPr>
        <w:t xml:space="preserve">durante o período em que estiverem </w:t>
      </w:r>
      <w:r w:rsidRPr="0014647E">
        <w:rPr>
          <w:rFonts w:ascii="Ebrima" w:hAnsi="Ebrima"/>
        </w:rPr>
        <w:t xml:space="preserve">abrangidos pela suspensão de contrato de trabalho, o recebimento mensal equivalente a </w:t>
      </w:r>
      <w:r w:rsidR="004C77E3">
        <w:rPr>
          <w:rFonts w:ascii="Ebrima" w:hAnsi="Ebrima"/>
        </w:rPr>
        <w:t>30</w:t>
      </w:r>
      <w:r w:rsidR="001369CC" w:rsidRPr="0014647E">
        <w:rPr>
          <w:rFonts w:ascii="Ebrima" w:hAnsi="Ebrima"/>
        </w:rPr>
        <w:t>% (</w:t>
      </w:r>
      <w:r w:rsidR="004C77E3">
        <w:rPr>
          <w:rFonts w:ascii="Ebrima" w:hAnsi="Ebrima"/>
        </w:rPr>
        <w:t>trinta</w:t>
      </w:r>
      <w:r w:rsidR="001369CC" w:rsidRPr="0014647E">
        <w:rPr>
          <w:rFonts w:ascii="Ebrima" w:hAnsi="Ebrima"/>
        </w:rPr>
        <w:t xml:space="preserve"> por cento</w:t>
      </w:r>
      <w:r w:rsidR="0036510D" w:rsidRPr="0014647E">
        <w:rPr>
          <w:rFonts w:ascii="Ebrima" w:hAnsi="Ebrima"/>
        </w:rPr>
        <w:t>)</w:t>
      </w:r>
      <w:r w:rsidR="001369CC" w:rsidRPr="0014647E">
        <w:rPr>
          <w:rFonts w:ascii="Ebrima" w:hAnsi="Ebrima"/>
        </w:rPr>
        <w:t xml:space="preserve"> do salário </w:t>
      </w:r>
      <w:r w:rsidR="004C77E3">
        <w:rPr>
          <w:rFonts w:ascii="Ebrima" w:hAnsi="Ebrima"/>
        </w:rPr>
        <w:t>registrado no CNIS, tomando por base a média dos 03 (três) meses anteriores a implementação da medida.</w:t>
      </w:r>
      <w:r w:rsidR="001369CC" w:rsidRPr="0014647E">
        <w:rPr>
          <w:rFonts w:ascii="Ebrima" w:hAnsi="Ebrima"/>
        </w:rPr>
        <w:t xml:space="preserve"> </w:t>
      </w:r>
      <w:r w:rsidRPr="0014647E">
        <w:rPr>
          <w:rFonts w:ascii="Ebrima" w:hAnsi="Ebrima"/>
        </w:rPr>
        <w:t>pago pela Entidade Empregadora</w:t>
      </w:r>
      <w:r w:rsidR="0036510D" w:rsidRPr="0014647E">
        <w:rPr>
          <w:rFonts w:ascii="Ebrima" w:hAnsi="Ebrima"/>
        </w:rPr>
        <w:t>,</w:t>
      </w:r>
      <w:r w:rsidR="001369CC" w:rsidRPr="0014647E">
        <w:rPr>
          <w:rFonts w:ascii="Ebrima" w:hAnsi="Ebrima"/>
        </w:rPr>
        <w:t xml:space="preserve"> a título de ajuda compensatória.</w:t>
      </w:r>
    </w:p>
    <w:p w14:paraId="1923552B" w14:textId="7B872484" w:rsidR="00BC408D" w:rsidRDefault="00BC408D" w:rsidP="002260EF">
      <w:pPr>
        <w:pStyle w:val="SemEspaamento"/>
        <w:jc w:val="both"/>
        <w:rPr>
          <w:rFonts w:ascii="Ebrima" w:hAnsi="Ebrima"/>
        </w:rPr>
      </w:pPr>
    </w:p>
    <w:p w14:paraId="0A90CA40" w14:textId="1AAB60B4" w:rsidR="00BC408D" w:rsidRPr="0014647E" w:rsidRDefault="00BC408D" w:rsidP="002260EF">
      <w:pPr>
        <w:pStyle w:val="SemEspaamento"/>
        <w:jc w:val="both"/>
        <w:rPr>
          <w:rFonts w:ascii="Ebrima" w:hAnsi="Ebrima"/>
        </w:rPr>
      </w:pPr>
      <w:r w:rsidRPr="00100B78">
        <w:rPr>
          <w:rFonts w:ascii="Ebrima" w:hAnsi="Ebrima"/>
          <w:b/>
          <w:bCs/>
        </w:rPr>
        <w:t>Parágrafo único:</w:t>
      </w:r>
      <w:r>
        <w:rPr>
          <w:rFonts w:ascii="Ebrima" w:hAnsi="Ebrima"/>
        </w:rPr>
        <w:t xml:space="preserve"> Nos casos em que o empregado foi contratado há menos de 03 (três) meses e nos casos em que o empregado esteve afastado do trabalho (</w:t>
      </w:r>
      <w:r w:rsidR="00CD2E5A">
        <w:rPr>
          <w:rFonts w:ascii="Ebrima" w:hAnsi="Ebrima"/>
        </w:rPr>
        <w:t>auxílio-doença</w:t>
      </w:r>
      <w:r>
        <w:rPr>
          <w:rFonts w:ascii="Ebrima" w:hAnsi="Ebrima"/>
        </w:rPr>
        <w:t>, aux</w:t>
      </w:r>
      <w:r w:rsidR="00CD2E5A">
        <w:rPr>
          <w:rFonts w:ascii="Ebrima" w:hAnsi="Ebrima"/>
        </w:rPr>
        <w:t>í</w:t>
      </w:r>
      <w:r>
        <w:rPr>
          <w:rFonts w:ascii="Ebrima" w:hAnsi="Ebrima"/>
        </w:rPr>
        <w:t>lio</w:t>
      </w:r>
      <w:r w:rsidR="00CD2E5A">
        <w:rPr>
          <w:rFonts w:ascii="Ebrima" w:hAnsi="Ebrima"/>
        </w:rPr>
        <w:t>-</w:t>
      </w:r>
      <w:r>
        <w:rPr>
          <w:rFonts w:ascii="Ebrima" w:hAnsi="Ebrima"/>
        </w:rPr>
        <w:t>maternidade, suspensão do contrato e afins) nos 03 (três) meses anteriores a suspensão do contrato, será utilizado como base de cálculo apenas o salário base.</w:t>
      </w:r>
    </w:p>
    <w:p w14:paraId="33D13552" w14:textId="77777777" w:rsidR="0036510D" w:rsidRPr="0014647E" w:rsidRDefault="0036510D" w:rsidP="002260EF">
      <w:pPr>
        <w:pStyle w:val="SemEspaamento"/>
        <w:jc w:val="both"/>
        <w:rPr>
          <w:rFonts w:ascii="Ebrima" w:hAnsi="Ebrima"/>
          <w:highlight w:val="green"/>
        </w:rPr>
      </w:pPr>
    </w:p>
    <w:p w14:paraId="7BF74CF3" w14:textId="77777777" w:rsidR="007E1DC5" w:rsidRPr="0014647E" w:rsidRDefault="007E1DC5" w:rsidP="007E1DC5">
      <w:pPr>
        <w:pStyle w:val="gmail-msonospacing"/>
        <w:jc w:val="center"/>
        <w:rPr>
          <w:rFonts w:ascii="Ebrima" w:eastAsia="Times New Roman" w:hAnsi="Ebrima" w:cs="Arial"/>
          <w:b/>
          <w:sz w:val="22"/>
          <w:szCs w:val="22"/>
        </w:rPr>
      </w:pPr>
      <w:r w:rsidRPr="0014647E">
        <w:rPr>
          <w:rFonts w:ascii="Ebrima" w:eastAsia="Times New Roman" w:hAnsi="Ebrima" w:cs="Arial"/>
          <w:b/>
          <w:sz w:val="22"/>
          <w:szCs w:val="22"/>
        </w:rPr>
        <w:t>Jornada de Trabalho – Duração, Distribuição, Controle, Faltas</w:t>
      </w:r>
    </w:p>
    <w:p w14:paraId="594FEF07" w14:textId="77777777" w:rsidR="007E1DC5" w:rsidRPr="0014647E" w:rsidRDefault="007E1DC5" w:rsidP="007E1DC5">
      <w:pPr>
        <w:pStyle w:val="gmail-msonospacing"/>
        <w:jc w:val="center"/>
        <w:rPr>
          <w:rFonts w:ascii="Ebrima" w:hAnsi="Ebrima" w:cs="Arial"/>
          <w:sz w:val="22"/>
          <w:szCs w:val="22"/>
        </w:rPr>
      </w:pPr>
      <w:r w:rsidRPr="0014647E">
        <w:rPr>
          <w:rFonts w:ascii="Ebrima" w:eastAsia="Times New Roman" w:hAnsi="Ebrima" w:cs="Arial"/>
          <w:b/>
          <w:sz w:val="22"/>
          <w:szCs w:val="22"/>
        </w:rPr>
        <w:t>Prorrogação/Redução de Jornada</w:t>
      </w:r>
    </w:p>
    <w:p w14:paraId="6A91B6FB" w14:textId="77777777" w:rsidR="007E1DC5" w:rsidRPr="0014647E" w:rsidRDefault="007E1DC5" w:rsidP="00490D45">
      <w:pPr>
        <w:pStyle w:val="SemEspaamento"/>
        <w:jc w:val="both"/>
        <w:rPr>
          <w:rFonts w:ascii="Ebrima" w:hAnsi="Ebrima"/>
        </w:rPr>
      </w:pPr>
    </w:p>
    <w:p w14:paraId="7325BA69" w14:textId="77777777" w:rsidR="007E1DC5" w:rsidRPr="0014647E" w:rsidRDefault="007E1DC5" w:rsidP="007E1DC5">
      <w:pPr>
        <w:rPr>
          <w:rFonts w:ascii="Ebrima" w:hAnsi="Ebrima" w:cs="Arial"/>
          <w:b/>
          <w:bCs/>
          <w:sz w:val="22"/>
          <w:szCs w:val="22"/>
        </w:rPr>
      </w:pPr>
      <w:r w:rsidRPr="0014647E">
        <w:rPr>
          <w:rFonts w:ascii="Ebrima" w:hAnsi="Ebrima" w:cs="Arial"/>
          <w:b/>
          <w:bCs/>
          <w:sz w:val="22"/>
          <w:szCs w:val="22"/>
        </w:rPr>
        <w:t xml:space="preserve">CLÁUSULA </w:t>
      </w:r>
      <w:r w:rsidR="005835C5" w:rsidRPr="0014647E">
        <w:rPr>
          <w:rFonts w:ascii="Ebrima" w:hAnsi="Ebrima" w:cs="Arial"/>
          <w:b/>
          <w:bCs/>
          <w:sz w:val="22"/>
          <w:szCs w:val="22"/>
        </w:rPr>
        <w:t>QUINT</w:t>
      </w:r>
      <w:r w:rsidRPr="0014647E">
        <w:rPr>
          <w:rFonts w:ascii="Ebrima" w:hAnsi="Ebrima" w:cs="Arial"/>
          <w:b/>
          <w:bCs/>
          <w:sz w:val="22"/>
          <w:szCs w:val="22"/>
        </w:rPr>
        <w:t xml:space="preserve">A - REDUÇÃO DE JORNADA E SALÁRIO </w:t>
      </w:r>
    </w:p>
    <w:p w14:paraId="096D3852" w14:textId="77777777" w:rsidR="007E1DC5" w:rsidRPr="0014647E" w:rsidRDefault="007E1DC5" w:rsidP="007E1DC5">
      <w:pPr>
        <w:rPr>
          <w:rFonts w:ascii="Ebrima" w:hAnsi="Ebrima" w:cs="Arial"/>
          <w:sz w:val="22"/>
          <w:szCs w:val="22"/>
        </w:rPr>
      </w:pPr>
    </w:p>
    <w:p w14:paraId="3E16641A" w14:textId="20C2A201" w:rsidR="007E1DC5" w:rsidRPr="0014647E" w:rsidRDefault="007E1DC5" w:rsidP="007E1DC5">
      <w:pPr>
        <w:pStyle w:val="SemEspaamento"/>
        <w:jc w:val="both"/>
        <w:rPr>
          <w:rFonts w:ascii="Ebrima" w:hAnsi="Ebrima"/>
        </w:rPr>
      </w:pPr>
      <w:r w:rsidRPr="0014647E">
        <w:rPr>
          <w:rFonts w:ascii="Ebrima" w:hAnsi="Ebrima"/>
        </w:rPr>
        <w:t>De acordo com o estabelecido na Medida Provisória (MP) 936/2020 de 1º de abril de 2020, fica estabelecida</w:t>
      </w:r>
      <w:r w:rsidR="0062702B">
        <w:rPr>
          <w:rFonts w:ascii="Ebrima" w:hAnsi="Ebrima"/>
        </w:rPr>
        <w:t xml:space="preserve"> </w:t>
      </w:r>
      <w:r w:rsidRPr="0014647E">
        <w:rPr>
          <w:rFonts w:ascii="Ebrima" w:hAnsi="Ebrima"/>
        </w:rPr>
        <w:t xml:space="preserve">a possibilidade de </w:t>
      </w:r>
      <w:r w:rsidRPr="0014647E">
        <w:rPr>
          <w:rFonts w:ascii="Ebrima" w:hAnsi="Ebrima" w:cs="Arial"/>
        </w:rPr>
        <w:t xml:space="preserve">REDUÇÃO DE JORNADA DE TRABALHO COM A PROPORCIONAL REDUÇÃO DOS SALÁRIOS </w:t>
      </w:r>
      <w:r w:rsidRPr="0014647E">
        <w:rPr>
          <w:rFonts w:ascii="Ebrima" w:hAnsi="Ebrima"/>
        </w:rPr>
        <w:t xml:space="preserve">dos empregados </w:t>
      </w:r>
      <w:r w:rsidR="005F1AE0" w:rsidRPr="0014647E">
        <w:rPr>
          <w:rFonts w:ascii="Ebrima" w:hAnsi="Ebrima"/>
        </w:rPr>
        <w:t>da Entidade Empregadora</w:t>
      </w:r>
      <w:r w:rsidR="0007253A" w:rsidRPr="0014647E">
        <w:rPr>
          <w:rFonts w:ascii="Ebrima" w:hAnsi="Ebrima"/>
        </w:rPr>
        <w:t xml:space="preserve">, independente da faixa </w:t>
      </w:r>
      <w:r w:rsidR="0007253A" w:rsidRPr="0014647E">
        <w:rPr>
          <w:rFonts w:ascii="Ebrima" w:hAnsi="Ebrima"/>
        </w:rPr>
        <w:lastRenderedPageBreak/>
        <w:t>salarial</w:t>
      </w:r>
      <w:r w:rsidR="002302D0">
        <w:rPr>
          <w:rFonts w:ascii="Ebrima" w:hAnsi="Ebrima"/>
        </w:rPr>
        <w:t xml:space="preserve"> e de direito a percepção do Benefício Emergencial de </w:t>
      </w:r>
      <w:r w:rsidR="00835014">
        <w:rPr>
          <w:rFonts w:ascii="Ebrima" w:hAnsi="Ebrima"/>
        </w:rPr>
        <w:t xml:space="preserve">Preservação do </w:t>
      </w:r>
      <w:r w:rsidR="002302D0">
        <w:rPr>
          <w:rFonts w:ascii="Ebrima" w:hAnsi="Ebrima"/>
        </w:rPr>
        <w:t>Emprego e Renda pelo Governo Federal,</w:t>
      </w:r>
      <w:r w:rsidR="0062702B">
        <w:rPr>
          <w:rFonts w:ascii="Ebrima" w:hAnsi="Ebrima"/>
        </w:rPr>
        <w:t xml:space="preserve"> e sem a necessidade de acordo individual, que é suprido pela presente negociação coletiva</w:t>
      </w:r>
      <w:r w:rsidR="0007253A" w:rsidRPr="0014647E">
        <w:rPr>
          <w:rFonts w:ascii="Ebrima" w:hAnsi="Ebrima"/>
        </w:rPr>
        <w:t xml:space="preserve">, </w:t>
      </w:r>
      <w:r w:rsidRPr="0014647E">
        <w:rPr>
          <w:rFonts w:ascii="Ebrima" w:hAnsi="Ebrima"/>
        </w:rPr>
        <w:t>nos percentuais de 25% (vinte e cinco por cento), 50% (cinquenta por cento) ou 70% (setenta por cento), por um período de até 90 (noventa) dias</w:t>
      </w:r>
      <w:r w:rsidR="0062702B">
        <w:rPr>
          <w:rFonts w:ascii="Ebrima" w:hAnsi="Ebrima"/>
        </w:rPr>
        <w:t xml:space="preserve">, que poderá ser dividido em 03 (três) períodos de 30 (trinta) dias cada, contínuos ou não, </w:t>
      </w:r>
      <w:r w:rsidR="0062122C" w:rsidRPr="0014647E">
        <w:rPr>
          <w:rFonts w:ascii="Ebrima" w:hAnsi="Ebrima"/>
        </w:rPr>
        <w:t>conforme regras constantes deste</w:t>
      </w:r>
      <w:r w:rsidRPr="0014647E">
        <w:rPr>
          <w:rFonts w:ascii="Ebrima" w:hAnsi="Ebrima"/>
        </w:rPr>
        <w:t xml:space="preserve"> </w:t>
      </w:r>
      <w:r w:rsidR="005F1AE0" w:rsidRPr="0014647E">
        <w:rPr>
          <w:rFonts w:ascii="Ebrima" w:hAnsi="Ebrima"/>
        </w:rPr>
        <w:t>Acordo Coletivo</w:t>
      </w:r>
      <w:r w:rsidRPr="0014647E">
        <w:rPr>
          <w:rFonts w:ascii="Ebrima" w:hAnsi="Ebrima"/>
        </w:rPr>
        <w:t xml:space="preserve"> de Trabalho (</w:t>
      </w:r>
      <w:r w:rsidR="0062122C" w:rsidRPr="0014647E">
        <w:rPr>
          <w:rFonts w:ascii="Ebrima" w:hAnsi="Ebrima"/>
        </w:rPr>
        <w:t>ACT</w:t>
      </w:r>
      <w:r w:rsidRPr="0014647E">
        <w:rPr>
          <w:rFonts w:ascii="Ebrima" w:hAnsi="Ebrima"/>
        </w:rPr>
        <w:t>) e, em caso de omissão, as regras da MP 936/2020.</w:t>
      </w:r>
    </w:p>
    <w:p w14:paraId="7C0B09C4" w14:textId="77777777" w:rsidR="007E1DC5" w:rsidRPr="0014647E" w:rsidRDefault="007E1DC5" w:rsidP="007E1DC5">
      <w:pPr>
        <w:pStyle w:val="SemEspaamento"/>
        <w:jc w:val="both"/>
        <w:rPr>
          <w:rFonts w:ascii="Ebrima" w:hAnsi="Ebrima"/>
        </w:rPr>
      </w:pPr>
    </w:p>
    <w:p w14:paraId="4E82999D" w14:textId="1D0C2192" w:rsidR="007E1DC5" w:rsidRPr="0014647E" w:rsidRDefault="007E1DC5" w:rsidP="007E1DC5">
      <w:pPr>
        <w:pStyle w:val="SemEspaamento"/>
        <w:jc w:val="both"/>
        <w:rPr>
          <w:rFonts w:ascii="Ebrima" w:hAnsi="Ebrima"/>
        </w:rPr>
      </w:pPr>
      <w:r w:rsidRPr="0014647E">
        <w:rPr>
          <w:rStyle w:val="Forte"/>
          <w:rFonts w:ascii="Ebrima" w:hAnsi="Ebrima" w:cs="Arial"/>
        </w:rPr>
        <w:t>Parágrafo primeiro</w:t>
      </w:r>
      <w:r w:rsidRPr="0014647E">
        <w:rPr>
          <w:rFonts w:ascii="Ebrima" w:hAnsi="Ebrima" w:cs="Arial"/>
        </w:rPr>
        <w:t xml:space="preserve"> - </w:t>
      </w:r>
      <w:r w:rsidRPr="0014647E">
        <w:rPr>
          <w:rFonts w:ascii="Ebrima" w:hAnsi="Ebrima"/>
        </w:rPr>
        <w:t xml:space="preserve">Para aplicação da redução de jornada de trabalho com proporcional redução de salários a </w:t>
      </w:r>
      <w:r w:rsidR="005F1AE0" w:rsidRPr="0014647E">
        <w:rPr>
          <w:rFonts w:ascii="Ebrima" w:hAnsi="Ebrima"/>
        </w:rPr>
        <w:t>Entidade Empregadora</w:t>
      </w:r>
      <w:r w:rsidRPr="0014647E">
        <w:rPr>
          <w:rFonts w:ascii="Ebrima" w:hAnsi="Ebrima"/>
        </w:rPr>
        <w:t xml:space="preserve"> deverá emitir comunicado individual aos empregados</w:t>
      </w:r>
      <w:r w:rsidR="0062702B">
        <w:rPr>
          <w:rFonts w:ascii="Ebrima" w:hAnsi="Ebrima"/>
        </w:rPr>
        <w:t>, por</w:t>
      </w:r>
      <w:r w:rsidR="00835014">
        <w:rPr>
          <w:rFonts w:ascii="Ebrima" w:hAnsi="Ebrima"/>
        </w:rPr>
        <w:t xml:space="preserve"> qualquer</w:t>
      </w:r>
      <w:r w:rsidR="0062702B">
        <w:rPr>
          <w:rFonts w:ascii="Ebrima" w:hAnsi="Ebrima"/>
        </w:rPr>
        <w:t xml:space="preserve"> meio</w:t>
      </w:r>
      <w:r w:rsidR="00835014">
        <w:rPr>
          <w:rFonts w:ascii="Ebrima" w:hAnsi="Ebrima"/>
        </w:rPr>
        <w:t>, inclusive</w:t>
      </w:r>
      <w:r w:rsidR="0062702B">
        <w:rPr>
          <w:rFonts w:ascii="Ebrima" w:hAnsi="Ebrima"/>
        </w:rPr>
        <w:t xml:space="preserve"> eletrônico (e-mail ou whatsapp) </w:t>
      </w:r>
      <w:r w:rsidRPr="0014647E">
        <w:rPr>
          <w:rFonts w:ascii="Ebrima" w:hAnsi="Ebrima"/>
        </w:rPr>
        <w:t>com antecedência mínima de 48 (quarenta e oito) horas, anexando cópia d</w:t>
      </w:r>
      <w:r w:rsidR="005F1AE0" w:rsidRPr="0014647E">
        <w:rPr>
          <w:rFonts w:ascii="Ebrima" w:hAnsi="Ebrima"/>
        </w:rPr>
        <w:t xml:space="preserve">o presente </w:t>
      </w:r>
      <w:r w:rsidR="0062122C" w:rsidRPr="0014647E">
        <w:rPr>
          <w:rFonts w:ascii="Ebrima" w:hAnsi="Ebrima"/>
        </w:rPr>
        <w:t>ACT</w:t>
      </w:r>
      <w:r w:rsidR="002302D0">
        <w:rPr>
          <w:rFonts w:ascii="Ebrima" w:hAnsi="Ebrima"/>
        </w:rPr>
        <w:t>, sendo que os percentuais de redução poderão ser alterados para cada período de redução</w:t>
      </w:r>
      <w:r w:rsidRPr="0014647E">
        <w:rPr>
          <w:rFonts w:ascii="Ebrima" w:hAnsi="Ebrima"/>
        </w:rPr>
        <w:t>.</w:t>
      </w:r>
    </w:p>
    <w:p w14:paraId="034C0E28" w14:textId="77777777" w:rsidR="00DA3A1E" w:rsidRPr="0014647E" w:rsidRDefault="00DA3A1E" w:rsidP="007E1DC5">
      <w:pPr>
        <w:pStyle w:val="SemEspaamento"/>
        <w:jc w:val="both"/>
        <w:rPr>
          <w:rFonts w:ascii="Ebrima" w:hAnsi="Ebrima"/>
        </w:rPr>
      </w:pPr>
    </w:p>
    <w:p w14:paraId="12F5A1AD" w14:textId="65BDE31F" w:rsidR="00DA3A1E" w:rsidRPr="0014647E" w:rsidRDefault="00DA3A1E" w:rsidP="00DA3A1E">
      <w:pPr>
        <w:pStyle w:val="SemEspaamento"/>
        <w:jc w:val="both"/>
        <w:rPr>
          <w:rFonts w:ascii="Ebrima" w:hAnsi="Ebrima" w:cs="Arial"/>
        </w:rPr>
      </w:pPr>
      <w:r w:rsidRPr="0014647E">
        <w:rPr>
          <w:rStyle w:val="Forte"/>
          <w:rFonts w:ascii="Ebrima" w:hAnsi="Ebrima" w:cs="Arial"/>
        </w:rPr>
        <w:t xml:space="preserve">Parágrafo </w:t>
      </w:r>
      <w:r w:rsidR="00834FC8">
        <w:rPr>
          <w:rStyle w:val="Forte"/>
          <w:rFonts w:ascii="Ebrima" w:hAnsi="Ebrima" w:cs="Arial"/>
        </w:rPr>
        <w:t>segundo</w:t>
      </w:r>
      <w:r w:rsidRPr="0014647E">
        <w:rPr>
          <w:rStyle w:val="Forte"/>
          <w:rFonts w:ascii="Ebrima" w:hAnsi="Ebrima" w:cs="Arial"/>
        </w:rPr>
        <w:t xml:space="preserve"> </w:t>
      </w:r>
      <w:r w:rsidRPr="0014647E">
        <w:rPr>
          <w:rFonts w:ascii="Ebrima" w:hAnsi="Ebrima" w:cs="Arial"/>
        </w:rPr>
        <w:t>- Fica vedada a realização de horas extras ou excedentes à jornada pactuada, durante a vigência da redução de jornada de trabalho</w:t>
      </w:r>
      <w:r w:rsidR="001040FC">
        <w:rPr>
          <w:rFonts w:ascii="Ebrima" w:hAnsi="Ebrima" w:cs="Arial"/>
        </w:rPr>
        <w:t>, salvo nas hipóteses de força maior previstas no art. 61 da CLT</w:t>
      </w:r>
      <w:r w:rsidRPr="0014647E">
        <w:rPr>
          <w:rFonts w:ascii="Ebrima" w:hAnsi="Ebrima" w:cs="Arial"/>
        </w:rPr>
        <w:t>.</w:t>
      </w:r>
    </w:p>
    <w:p w14:paraId="7448366C" w14:textId="77777777" w:rsidR="00DA3A1E" w:rsidRPr="0014647E" w:rsidRDefault="00DA3A1E" w:rsidP="00DA3A1E">
      <w:pPr>
        <w:pStyle w:val="SemEspaamento"/>
        <w:jc w:val="both"/>
        <w:rPr>
          <w:rFonts w:ascii="Ebrima" w:hAnsi="Ebrima" w:cs="Arial"/>
        </w:rPr>
      </w:pPr>
    </w:p>
    <w:p w14:paraId="115CBF81" w14:textId="602768DF" w:rsidR="00DA3A1E" w:rsidRPr="0014647E" w:rsidRDefault="00DA3A1E" w:rsidP="00DA3A1E">
      <w:pPr>
        <w:pStyle w:val="SemEspaamento"/>
        <w:jc w:val="both"/>
        <w:rPr>
          <w:rFonts w:ascii="Ebrima" w:hAnsi="Ebrima"/>
        </w:rPr>
      </w:pPr>
      <w:r w:rsidRPr="0014647E">
        <w:rPr>
          <w:rStyle w:val="Forte"/>
          <w:rFonts w:ascii="Ebrima" w:hAnsi="Ebrima" w:cs="Arial"/>
        </w:rPr>
        <w:t xml:space="preserve">Parágrafo </w:t>
      </w:r>
      <w:r w:rsidR="00834FC8">
        <w:rPr>
          <w:rStyle w:val="Forte"/>
          <w:rFonts w:ascii="Ebrima" w:hAnsi="Ebrima" w:cs="Arial"/>
        </w:rPr>
        <w:t>terceiro</w:t>
      </w:r>
      <w:r w:rsidRPr="0014647E">
        <w:rPr>
          <w:rFonts w:ascii="Ebrima" w:hAnsi="Ebrima" w:cs="Arial"/>
        </w:rPr>
        <w:t xml:space="preserve"> - </w:t>
      </w:r>
      <w:r w:rsidRPr="0014647E">
        <w:rPr>
          <w:rFonts w:ascii="Ebrima" w:hAnsi="Ebrima"/>
        </w:rPr>
        <w:t xml:space="preserve">A redução de </w:t>
      </w:r>
      <w:r w:rsidR="00FB1EE7">
        <w:rPr>
          <w:rFonts w:ascii="Ebrima" w:hAnsi="Ebrima"/>
        </w:rPr>
        <w:t xml:space="preserve">salário e </w:t>
      </w:r>
      <w:r w:rsidRPr="0014647E">
        <w:rPr>
          <w:rFonts w:ascii="Ebrima" w:hAnsi="Ebrima"/>
        </w:rPr>
        <w:t>jornada de trabalho não implicará na redução dos valores a serem pagos a títu</w:t>
      </w:r>
      <w:r w:rsidR="005F72AA" w:rsidRPr="0014647E">
        <w:rPr>
          <w:rFonts w:ascii="Ebrima" w:hAnsi="Ebrima"/>
        </w:rPr>
        <w:t xml:space="preserve">lo de vale refeição/alimentação e </w:t>
      </w:r>
      <w:r w:rsidRPr="0014647E">
        <w:rPr>
          <w:rFonts w:ascii="Ebrima" w:hAnsi="Ebrima"/>
        </w:rPr>
        <w:t>auxílio creche</w:t>
      </w:r>
      <w:r w:rsidR="00100B78">
        <w:rPr>
          <w:rFonts w:ascii="Ebrima" w:hAnsi="Ebrima"/>
        </w:rPr>
        <w:t xml:space="preserve"> </w:t>
      </w:r>
      <w:r w:rsidRPr="0014647E">
        <w:rPr>
          <w:rFonts w:ascii="Ebrima" w:hAnsi="Ebrima"/>
        </w:rPr>
        <w:t xml:space="preserve">os quais deverão </w:t>
      </w:r>
      <w:r w:rsidR="00125883">
        <w:rPr>
          <w:rFonts w:ascii="Ebrima" w:hAnsi="Ebrima"/>
        </w:rPr>
        <w:t xml:space="preserve">seguir as atuais regras previstas no Acordo Coletivo de Trabalho </w:t>
      </w:r>
      <w:r w:rsidR="00564960">
        <w:rPr>
          <w:rFonts w:ascii="Ebrima" w:hAnsi="Ebrima"/>
        </w:rPr>
        <w:t>firmado com o SENALBA-PR n</w:t>
      </w:r>
      <w:r w:rsidR="00125883">
        <w:rPr>
          <w:rFonts w:ascii="Ebrima" w:hAnsi="Ebrima"/>
        </w:rPr>
        <w:t>o período 01/11/2019 – 31/10/2020</w:t>
      </w:r>
      <w:r w:rsidR="00100B78">
        <w:rPr>
          <w:rFonts w:ascii="Ebrima" w:hAnsi="Ebrima"/>
        </w:rPr>
        <w:t>, bem como não afetará o cálculo d</w:t>
      </w:r>
      <w:r w:rsidR="00100B78" w:rsidRPr="0014647E">
        <w:rPr>
          <w:rFonts w:ascii="Ebrima" w:hAnsi="Ebrima"/>
        </w:rPr>
        <w:t>as férias, 13º salário, verbas rescisórias</w:t>
      </w:r>
      <w:r w:rsidR="00100B78">
        <w:rPr>
          <w:rFonts w:ascii="Ebrima" w:hAnsi="Ebrima"/>
        </w:rPr>
        <w:t>, as quais terão como base o salário anterior à redução.</w:t>
      </w:r>
      <w:r w:rsidR="00125883">
        <w:rPr>
          <w:rFonts w:ascii="Ebrima" w:hAnsi="Ebrima"/>
        </w:rPr>
        <w:t xml:space="preserve"> </w:t>
      </w:r>
    </w:p>
    <w:p w14:paraId="2E2B6B7E" w14:textId="53D26EBD" w:rsidR="002260EF" w:rsidRDefault="002260EF" w:rsidP="00DA3A1E">
      <w:pPr>
        <w:pStyle w:val="SemEspaamento"/>
        <w:jc w:val="both"/>
        <w:rPr>
          <w:rFonts w:ascii="Ebrima" w:hAnsi="Ebrima"/>
        </w:rPr>
      </w:pPr>
    </w:p>
    <w:p w14:paraId="4BEAFB91" w14:textId="7BED9D71" w:rsidR="00674F76" w:rsidRDefault="001878FF" w:rsidP="00674F76">
      <w:pPr>
        <w:pStyle w:val="SemEspaamento"/>
        <w:jc w:val="both"/>
        <w:rPr>
          <w:rFonts w:ascii="Ebrima" w:hAnsi="Ebrima"/>
        </w:rPr>
      </w:pPr>
      <w:r>
        <w:rPr>
          <w:rFonts w:ascii="Ebrima" w:hAnsi="Ebrima"/>
          <w:b/>
          <w:bCs/>
        </w:rPr>
        <w:t xml:space="preserve">Parágrafo </w:t>
      </w:r>
      <w:r w:rsidR="00834FC8">
        <w:rPr>
          <w:rFonts w:ascii="Ebrima" w:hAnsi="Ebrima"/>
          <w:b/>
          <w:bCs/>
        </w:rPr>
        <w:t>quarto</w:t>
      </w:r>
      <w:r>
        <w:rPr>
          <w:rFonts w:ascii="Ebrima" w:hAnsi="Ebrima"/>
        </w:rPr>
        <w:t xml:space="preserve"> – Os benefícios que possuem custeio por parte do empregado, tais como auxílio alimentação/refeição, plano de saúde, cartão SESI Viva Mais, e afins, os valores mensais de responsabilidade do empregado serão descontados da remuneração dos meses seguintes ao término da redução de salário e jornada, até o final do ano calendário 2020. Os descontos referentes a ABESSFI serão mantidos durante o período de redução de salário e jornada.</w:t>
      </w:r>
    </w:p>
    <w:p w14:paraId="4FF6D8E0" w14:textId="77777777" w:rsidR="00674F76" w:rsidRPr="0014647E" w:rsidRDefault="00674F76" w:rsidP="00DA3A1E">
      <w:pPr>
        <w:pStyle w:val="SemEspaamento"/>
        <w:jc w:val="both"/>
        <w:rPr>
          <w:rFonts w:ascii="Ebrima" w:hAnsi="Ebrima"/>
        </w:rPr>
      </w:pPr>
    </w:p>
    <w:p w14:paraId="52C77A05" w14:textId="5D6636EA" w:rsidR="002260EF" w:rsidRDefault="002260EF" w:rsidP="002260EF">
      <w:pPr>
        <w:ind w:right="106"/>
        <w:jc w:val="both"/>
        <w:rPr>
          <w:rFonts w:ascii="Ebrima" w:eastAsia="Calibri" w:hAnsi="Ebrima"/>
          <w:sz w:val="22"/>
          <w:szCs w:val="22"/>
          <w:lang w:eastAsia="en-US"/>
        </w:rPr>
      </w:pPr>
      <w:r w:rsidRPr="0014647E">
        <w:rPr>
          <w:rStyle w:val="Forte"/>
          <w:rFonts w:ascii="Ebrima" w:hAnsi="Ebrima" w:cs="Arial"/>
          <w:sz w:val="22"/>
          <w:szCs w:val="22"/>
        </w:rPr>
        <w:t xml:space="preserve">Parágrafo </w:t>
      </w:r>
      <w:r w:rsidR="00834FC8">
        <w:rPr>
          <w:rStyle w:val="Forte"/>
          <w:rFonts w:ascii="Ebrima" w:hAnsi="Ebrima" w:cs="Arial"/>
          <w:sz w:val="22"/>
          <w:szCs w:val="22"/>
        </w:rPr>
        <w:t>quinto</w:t>
      </w:r>
      <w:r w:rsidRPr="0014647E">
        <w:rPr>
          <w:rFonts w:ascii="Ebrima" w:hAnsi="Ebrima" w:cs="Arial"/>
          <w:sz w:val="22"/>
          <w:szCs w:val="22"/>
        </w:rPr>
        <w:t xml:space="preserve"> - </w:t>
      </w:r>
      <w:r w:rsidRPr="0014647E">
        <w:rPr>
          <w:rFonts w:ascii="Ebrima" w:eastAsia="Calibri" w:hAnsi="Ebrima"/>
          <w:sz w:val="22"/>
          <w:szCs w:val="22"/>
          <w:lang w:eastAsia="en-US"/>
        </w:rPr>
        <w:t>O vale transporte será devido somente para os dias em que for necessário o deslocamento para o trabalho.</w:t>
      </w:r>
    </w:p>
    <w:p w14:paraId="6FB906D1" w14:textId="284768C1" w:rsidR="00125883" w:rsidRDefault="00125883" w:rsidP="002260EF">
      <w:pPr>
        <w:ind w:right="106"/>
        <w:jc w:val="both"/>
        <w:rPr>
          <w:rFonts w:ascii="Ebrima" w:eastAsia="Calibri" w:hAnsi="Ebrima"/>
          <w:sz w:val="22"/>
          <w:szCs w:val="22"/>
          <w:lang w:eastAsia="en-US"/>
        </w:rPr>
      </w:pPr>
    </w:p>
    <w:p w14:paraId="568A6C15" w14:textId="77BFFA0F" w:rsidR="00125883" w:rsidRPr="0014647E" w:rsidRDefault="00125883" w:rsidP="002260EF">
      <w:pPr>
        <w:ind w:right="106"/>
        <w:jc w:val="both"/>
        <w:rPr>
          <w:rFonts w:ascii="Ebrima" w:eastAsia="Calibri" w:hAnsi="Ebrima"/>
          <w:sz w:val="22"/>
          <w:szCs w:val="22"/>
          <w:lang w:eastAsia="en-US"/>
        </w:rPr>
      </w:pPr>
      <w:r w:rsidRPr="00CD2E5A">
        <w:rPr>
          <w:rFonts w:ascii="Ebrima" w:eastAsia="Calibri" w:hAnsi="Ebrima"/>
          <w:b/>
          <w:bCs/>
          <w:sz w:val="22"/>
          <w:szCs w:val="22"/>
          <w:lang w:eastAsia="en-US"/>
        </w:rPr>
        <w:t xml:space="preserve">Parágrafo </w:t>
      </w:r>
      <w:r w:rsidR="00834FC8">
        <w:rPr>
          <w:rFonts w:ascii="Ebrima" w:eastAsia="Calibri" w:hAnsi="Ebrima"/>
          <w:b/>
          <w:bCs/>
          <w:sz w:val="22"/>
          <w:szCs w:val="22"/>
          <w:lang w:eastAsia="en-US"/>
        </w:rPr>
        <w:t>sexto</w:t>
      </w:r>
      <w:r>
        <w:rPr>
          <w:rFonts w:ascii="Ebrima" w:eastAsia="Calibri" w:hAnsi="Ebrima"/>
          <w:sz w:val="22"/>
          <w:szCs w:val="22"/>
          <w:lang w:eastAsia="en-US"/>
        </w:rPr>
        <w:t xml:space="preserve"> – em razão da redução de jornada, poderão as escalas de trabalho dos empregados ser alteradas, visando a concentração do labor em menos dias da semana, evitando maiores deslocamentos.</w:t>
      </w:r>
    </w:p>
    <w:p w14:paraId="3C2FECB5" w14:textId="77777777" w:rsidR="007E1DC5" w:rsidRPr="0014647E" w:rsidRDefault="007E1DC5" w:rsidP="007E1DC5">
      <w:pPr>
        <w:pStyle w:val="SemEspaamento"/>
        <w:jc w:val="both"/>
        <w:rPr>
          <w:rFonts w:ascii="Ebrima" w:hAnsi="Ebrima"/>
        </w:rPr>
      </w:pPr>
    </w:p>
    <w:p w14:paraId="23C4C59E" w14:textId="77777777" w:rsidR="003E1E03" w:rsidRPr="0014647E" w:rsidRDefault="003E1E03" w:rsidP="009F0D0C">
      <w:pPr>
        <w:pStyle w:val="SemEspaamento"/>
        <w:jc w:val="both"/>
        <w:rPr>
          <w:rFonts w:ascii="Ebrima" w:hAnsi="Ebrima"/>
        </w:rPr>
      </w:pPr>
    </w:p>
    <w:p w14:paraId="4EDDFCD0" w14:textId="77777777" w:rsidR="00DA3A1E" w:rsidRPr="0014647E" w:rsidRDefault="00A322B4" w:rsidP="00DA3A1E">
      <w:pPr>
        <w:pStyle w:val="SemEspaamento"/>
        <w:jc w:val="center"/>
        <w:rPr>
          <w:rFonts w:ascii="Ebrima" w:eastAsia="Times New Roman" w:hAnsi="Ebrima" w:cs="Arial"/>
          <w:b/>
          <w:lang w:eastAsia="pt-BR"/>
        </w:rPr>
      </w:pPr>
      <w:r w:rsidRPr="0014647E">
        <w:rPr>
          <w:rFonts w:ascii="Ebrima" w:eastAsia="Times New Roman" w:hAnsi="Ebrima" w:cs="Arial"/>
          <w:b/>
          <w:lang w:eastAsia="pt-BR"/>
        </w:rPr>
        <w:t>Relações de Trabalho Condições de Trabalho, Normas de Pessoal e Estabilidades</w:t>
      </w:r>
    </w:p>
    <w:p w14:paraId="35389D2B" w14:textId="77777777" w:rsidR="00DA3A1E" w:rsidRPr="0014647E" w:rsidRDefault="00DA3A1E" w:rsidP="00DA3A1E">
      <w:pPr>
        <w:pStyle w:val="SemEspaamento"/>
        <w:jc w:val="center"/>
        <w:rPr>
          <w:rFonts w:ascii="Ebrima" w:eastAsia="Times New Roman" w:hAnsi="Ebrima" w:cs="Arial"/>
          <w:b/>
          <w:lang w:eastAsia="pt-BR"/>
        </w:rPr>
      </w:pPr>
    </w:p>
    <w:p w14:paraId="57F239C9" w14:textId="77777777" w:rsidR="00A322B4" w:rsidRPr="0014647E" w:rsidRDefault="00DA3A1E" w:rsidP="00DA3A1E">
      <w:pPr>
        <w:pStyle w:val="SemEspaamento"/>
        <w:jc w:val="center"/>
        <w:rPr>
          <w:rFonts w:ascii="Ebrima" w:eastAsia="Times New Roman" w:hAnsi="Ebrima" w:cs="Arial"/>
          <w:b/>
          <w:lang w:eastAsia="pt-BR"/>
        </w:rPr>
      </w:pPr>
      <w:r w:rsidRPr="0014647E">
        <w:rPr>
          <w:rFonts w:ascii="Ebrima" w:eastAsia="Times New Roman" w:hAnsi="Ebrima" w:cs="Arial"/>
          <w:b/>
          <w:lang w:eastAsia="pt-BR"/>
        </w:rPr>
        <w:t>Políticas de Manutenção do Emprego</w:t>
      </w:r>
    </w:p>
    <w:p w14:paraId="029FB295" w14:textId="4C166058" w:rsidR="00A322B4" w:rsidRDefault="00A322B4" w:rsidP="00A322B4">
      <w:pPr>
        <w:pStyle w:val="SemEspaamento"/>
        <w:jc w:val="both"/>
        <w:rPr>
          <w:rFonts w:ascii="Ebrima" w:hAnsi="Ebrima" w:cs="Arial"/>
        </w:rPr>
      </w:pPr>
    </w:p>
    <w:p w14:paraId="117ADEA6" w14:textId="5F32329E" w:rsidR="002302D0" w:rsidRDefault="002302D0" w:rsidP="00A322B4">
      <w:pPr>
        <w:pStyle w:val="SemEspaamento"/>
        <w:jc w:val="both"/>
        <w:rPr>
          <w:rFonts w:ascii="Ebrima" w:hAnsi="Ebrima" w:cs="Arial"/>
        </w:rPr>
      </w:pPr>
    </w:p>
    <w:p w14:paraId="1B6951B2" w14:textId="431AB9EB" w:rsidR="002302D0" w:rsidRPr="00CD2E5A" w:rsidRDefault="002302D0" w:rsidP="00A322B4">
      <w:pPr>
        <w:pStyle w:val="SemEspaamento"/>
        <w:jc w:val="both"/>
        <w:rPr>
          <w:rFonts w:ascii="Ebrima" w:hAnsi="Ebrima" w:cs="Arial"/>
          <w:b/>
          <w:bCs/>
        </w:rPr>
      </w:pPr>
      <w:r>
        <w:rPr>
          <w:rFonts w:ascii="Ebrima" w:hAnsi="Ebrima" w:cs="Arial"/>
          <w:b/>
          <w:bCs/>
        </w:rPr>
        <w:t>CLÁUSULA S</w:t>
      </w:r>
      <w:r w:rsidR="00B260BB">
        <w:rPr>
          <w:rFonts w:ascii="Ebrima" w:hAnsi="Ebrima" w:cs="Arial"/>
          <w:b/>
          <w:bCs/>
        </w:rPr>
        <w:t>EXTA</w:t>
      </w:r>
      <w:r>
        <w:rPr>
          <w:rFonts w:ascii="Ebrima" w:hAnsi="Ebrima" w:cs="Arial"/>
          <w:b/>
          <w:bCs/>
        </w:rPr>
        <w:t xml:space="preserve"> – APLICAÇÃO DA SUSPENSÃO E/OU REDUÇÃO DE SALÁRIO E JORNADA.</w:t>
      </w:r>
    </w:p>
    <w:p w14:paraId="07821FB8" w14:textId="33A64DCC" w:rsidR="002302D0" w:rsidRDefault="002302D0" w:rsidP="00A322B4">
      <w:pPr>
        <w:pStyle w:val="SemEspaamento"/>
        <w:jc w:val="both"/>
        <w:rPr>
          <w:rFonts w:ascii="Ebrima" w:hAnsi="Ebrima" w:cs="Arial"/>
        </w:rPr>
      </w:pPr>
      <w:r>
        <w:rPr>
          <w:rFonts w:ascii="Ebrima" w:hAnsi="Ebrima" w:cs="Arial"/>
        </w:rPr>
        <w:t>Cabe ao empregador definir quais serão os empregados abrangidos pela suspensão de contrato e/ou redução de salário e jornada, sendo que na redução</w:t>
      </w:r>
      <w:r w:rsidR="00B260BB">
        <w:rPr>
          <w:rFonts w:ascii="Ebrima" w:hAnsi="Ebrima" w:cs="Arial"/>
        </w:rPr>
        <w:t xml:space="preserve"> de salário e jornada</w:t>
      </w:r>
      <w:r>
        <w:rPr>
          <w:rFonts w:ascii="Ebrima" w:hAnsi="Ebrima" w:cs="Arial"/>
        </w:rPr>
        <w:t xml:space="preserve">, também será de critério do empregador quais os percentuais de redução </w:t>
      </w:r>
      <w:r w:rsidR="00B260BB">
        <w:rPr>
          <w:rFonts w:ascii="Ebrima" w:hAnsi="Ebrima" w:cs="Arial"/>
        </w:rPr>
        <w:t xml:space="preserve">de salário e jornada </w:t>
      </w:r>
      <w:r>
        <w:rPr>
          <w:rFonts w:ascii="Ebrima" w:hAnsi="Ebrima" w:cs="Arial"/>
        </w:rPr>
        <w:t>para cada período utilizado.</w:t>
      </w:r>
    </w:p>
    <w:p w14:paraId="277DD21A" w14:textId="20F1F7AE" w:rsidR="002302D0" w:rsidRDefault="002302D0" w:rsidP="00A322B4">
      <w:pPr>
        <w:pStyle w:val="SemEspaamento"/>
        <w:jc w:val="both"/>
        <w:rPr>
          <w:rFonts w:ascii="Ebrima" w:hAnsi="Ebrima" w:cs="Arial"/>
        </w:rPr>
      </w:pPr>
    </w:p>
    <w:p w14:paraId="7DB78594" w14:textId="631EE223" w:rsidR="002302D0" w:rsidRDefault="002302D0" w:rsidP="00A322B4">
      <w:pPr>
        <w:pStyle w:val="SemEspaamento"/>
        <w:jc w:val="both"/>
        <w:rPr>
          <w:rFonts w:ascii="Ebrima" w:hAnsi="Ebrima" w:cs="Arial"/>
        </w:rPr>
      </w:pPr>
      <w:r>
        <w:rPr>
          <w:rFonts w:ascii="Ebrima" w:hAnsi="Ebrima" w:cs="Arial"/>
          <w:b/>
          <w:bCs/>
        </w:rPr>
        <w:lastRenderedPageBreak/>
        <w:t xml:space="preserve">Parágrafo primeiro: </w:t>
      </w:r>
      <w:r w:rsidR="00884D60">
        <w:rPr>
          <w:rFonts w:ascii="Ebrima" w:hAnsi="Ebrima" w:cs="Arial"/>
        </w:rPr>
        <w:t>poderão ser utilizados, para o mesmo empregado, tanto a suspensão de contrato como a redução de salário e jornada, desde que observado o limite de 90 (noventa) dias, consecutivos ou não, bastando a comunicação ao empregado com 48h de antecedência de cada período.</w:t>
      </w:r>
    </w:p>
    <w:p w14:paraId="32D64823" w14:textId="619A2979" w:rsidR="00CF0142" w:rsidRDefault="00CF0142" w:rsidP="00A322B4">
      <w:pPr>
        <w:pStyle w:val="SemEspaamento"/>
        <w:jc w:val="both"/>
        <w:rPr>
          <w:rFonts w:ascii="Ebrima" w:hAnsi="Ebrima" w:cs="Arial"/>
        </w:rPr>
      </w:pPr>
    </w:p>
    <w:p w14:paraId="72360116" w14:textId="1E1F90E0" w:rsidR="00CF0142" w:rsidRPr="00CF0142" w:rsidRDefault="00CF0142" w:rsidP="00A322B4">
      <w:pPr>
        <w:pStyle w:val="SemEspaamento"/>
        <w:jc w:val="both"/>
        <w:rPr>
          <w:rFonts w:ascii="Ebrima" w:hAnsi="Ebrima" w:cs="Arial"/>
        </w:rPr>
      </w:pPr>
      <w:bookmarkStart w:id="0" w:name="_GoBack"/>
      <w:r w:rsidRPr="00CF0142">
        <w:rPr>
          <w:rFonts w:ascii="Ebrima" w:hAnsi="Ebrima" w:cs="Arial"/>
          <w:b/>
          <w:bCs/>
          <w:highlight w:val="yellow"/>
        </w:rPr>
        <w:t xml:space="preserve">Parágrafo segundo: </w:t>
      </w:r>
      <w:r w:rsidRPr="00CF0142">
        <w:rPr>
          <w:rFonts w:ascii="Ebrima" w:hAnsi="Ebrima" w:cs="Arial"/>
          <w:highlight w:val="yellow"/>
        </w:rPr>
        <w:t xml:space="preserve">fica acordado entre as partes que, neste primeiro momento, as medidas previstas na MP 936 objeto do presente Acordo Coletivo de Trabalho Emergencial somente serão aplicadas aos professores que atuam na </w:t>
      </w:r>
      <w:r w:rsidRPr="00CF0142">
        <w:rPr>
          <w:rFonts w:ascii="Ebrima" w:hAnsi="Ebrima" w:cs="Arial"/>
          <w:b/>
          <w:bCs/>
          <w:highlight w:val="yellow"/>
          <w:u w:val="single"/>
        </w:rPr>
        <w:t>Educação Infantil</w:t>
      </w:r>
      <w:r w:rsidRPr="00CF0142">
        <w:rPr>
          <w:rFonts w:ascii="Ebrima" w:hAnsi="Ebrima" w:cs="Arial"/>
          <w:highlight w:val="yellow"/>
        </w:rPr>
        <w:t>. A depender da evolução dos efeitos da Pandemia do Covid-19, especialmente os econômicos, poderão as medidas objeto do presente Acordo Coletivo ser estendidas aos professores do Ensino Fundamental e Médio, sendo que, para tanto, será firmado termo aditivo com o Sinpro-Londrina.</w:t>
      </w:r>
    </w:p>
    <w:p w14:paraId="761BFDDD" w14:textId="77777777" w:rsidR="002302D0" w:rsidRPr="0014647E" w:rsidRDefault="002302D0" w:rsidP="00A322B4">
      <w:pPr>
        <w:pStyle w:val="SemEspaamento"/>
        <w:jc w:val="both"/>
        <w:rPr>
          <w:rFonts w:ascii="Ebrima" w:hAnsi="Ebrima" w:cs="Arial"/>
        </w:rPr>
      </w:pPr>
    </w:p>
    <w:bookmarkEnd w:id="0"/>
    <w:p w14:paraId="4392BA72" w14:textId="07E8BC5A" w:rsidR="00A322B4" w:rsidRPr="0014647E" w:rsidRDefault="00A322B4" w:rsidP="00A322B4">
      <w:pPr>
        <w:pStyle w:val="SemEspaamento"/>
        <w:jc w:val="both"/>
        <w:rPr>
          <w:rFonts w:ascii="Ebrima" w:hAnsi="Ebrima"/>
          <w:b/>
        </w:rPr>
      </w:pPr>
      <w:r w:rsidRPr="0014647E">
        <w:rPr>
          <w:rFonts w:ascii="Ebrima" w:hAnsi="Ebrima"/>
          <w:b/>
        </w:rPr>
        <w:t xml:space="preserve">CLÁUSULA </w:t>
      </w:r>
      <w:r w:rsidR="00B260BB">
        <w:rPr>
          <w:rFonts w:ascii="Ebrima" w:hAnsi="Ebrima"/>
          <w:b/>
        </w:rPr>
        <w:t>SÉTIMA</w:t>
      </w:r>
      <w:r w:rsidRPr="0014647E">
        <w:rPr>
          <w:rFonts w:ascii="Ebrima" w:hAnsi="Ebrima"/>
          <w:b/>
        </w:rPr>
        <w:t xml:space="preserve"> - INSCRIÇÃO NO PROGRAMA EMERGENCIAL DE MANUTENÇÃO DE EMPREGO E DA RENDA</w:t>
      </w:r>
    </w:p>
    <w:p w14:paraId="6F0789B8" w14:textId="77777777" w:rsidR="00A322B4" w:rsidRPr="0014647E" w:rsidRDefault="00A322B4" w:rsidP="00A322B4">
      <w:pPr>
        <w:pStyle w:val="SemEspaamento"/>
        <w:jc w:val="both"/>
        <w:rPr>
          <w:rFonts w:ascii="Ebrima" w:hAnsi="Ebrima"/>
        </w:rPr>
      </w:pPr>
    </w:p>
    <w:p w14:paraId="0F3B54AD" w14:textId="77777777" w:rsidR="00A322B4" w:rsidRPr="0014647E" w:rsidRDefault="00A322B4" w:rsidP="00A322B4">
      <w:pPr>
        <w:pStyle w:val="SemEspaamento"/>
        <w:jc w:val="both"/>
        <w:rPr>
          <w:rFonts w:ascii="Ebrima" w:hAnsi="Ebrima"/>
        </w:rPr>
      </w:pPr>
      <w:r w:rsidRPr="0014647E">
        <w:rPr>
          <w:rFonts w:ascii="Ebrima" w:hAnsi="Ebrima"/>
        </w:rPr>
        <w:t xml:space="preserve">A </w:t>
      </w:r>
      <w:r w:rsidR="005F1AE0" w:rsidRPr="0014647E">
        <w:rPr>
          <w:rFonts w:ascii="Ebrima" w:hAnsi="Ebrima"/>
        </w:rPr>
        <w:t>Entidade Empregadora</w:t>
      </w:r>
      <w:r w:rsidRPr="0014647E">
        <w:rPr>
          <w:rFonts w:ascii="Ebrima" w:hAnsi="Ebrima"/>
        </w:rPr>
        <w:t xml:space="preserve"> fica responsável por tomar as medidas necessárias para a inclusão dos empregados abrangidos pel</w:t>
      </w:r>
      <w:r w:rsidR="005F1AE0" w:rsidRPr="0014647E">
        <w:rPr>
          <w:rFonts w:ascii="Ebrima" w:hAnsi="Ebrima"/>
        </w:rPr>
        <w:t>o presente Acordo Coletivo</w:t>
      </w:r>
      <w:r w:rsidRPr="0014647E">
        <w:rPr>
          <w:rFonts w:ascii="Ebrima" w:hAnsi="Ebrima"/>
        </w:rPr>
        <w:t xml:space="preserve"> no Programa Emergencial de Manutenção do Emprego e da Renda do Governo Federal para obtenção do Benefício Emergencial de Preservação do Emprego e da Renda (BEPER), conforme disposto na MP 936/2020.</w:t>
      </w:r>
    </w:p>
    <w:p w14:paraId="722C3BFF" w14:textId="77777777" w:rsidR="00A322B4" w:rsidRPr="0014647E" w:rsidRDefault="00A322B4" w:rsidP="00A322B4">
      <w:pPr>
        <w:pStyle w:val="SemEspaamento"/>
        <w:jc w:val="center"/>
        <w:rPr>
          <w:rFonts w:ascii="Ebrima" w:eastAsia="Times New Roman" w:hAnsi="Ebrima" w:cs="Arial"/>
          <w:b/>
          <w:lang w:eastAsia="pt-BR"/>
        </w:rPr>
      </w:pPr>
    </w:p>
    <w:p w14:paraId="2606ACF6" w14:textId="77777777" w:rsidR="00A322B4" w:rsidRPr="0014647E" w:rsidRDefault="00A322B4" w:rsidP="00A322B4">
      <w:pPr>
        <w:pStyle w:val="SemEspaamento"/>
        <w:jc w:val="center"/>
        <w:rPr>
          <w:rFonts w:ascii="Ebrima" w:hAnsi="Ebrima"/>
          <w:b/>
        </w:rPr>
      </w:pPr>
      <w:r w:rsidRPr="0014647E">
        <w:rPr>
          <w:rFonts w:ascii="Ebrima" w:eastAsia="Times New Roman" w:hAnsi="Ebrima" w:cs="Arial"/>
          <w:b/>
          <w:lang w:eastAsia="pt-BR"/>
        </w:rPr>
        <w:t>Estabilidade Geral</w:t>
      </w:r>
    </w:p>
    <w:p w14:paraId="69260EA4" w14:textId="77777777" w:rsidR="00A322B4" w:rsidRPr="0014647E" w:rsidRDefault="00A322B4" w:rsidP="00A322B4">
      <w:pPr>
        <w:pStyle w:val="SemEspaamento"/>
        <w:jc w:val="both"/>
        <w:rPr>
          <w:rFonts w:ascii="Ebrima" w:hAnsi="Ebrima"/>
        </w:rPr>
      </w:pPr>
    </w:p>
    <w:p w14:paraId="740C8909" w14:textId="068E85EA" w:rsidR="00A322B4" w:rsidRPr="0014647E" w:rsidRDefault="00A322B4" w:rsidP="00A322B4">
      <w:pPr>
        <w:pStyle w:val="SemEspaamento"/>
        <w:jc w:val="both"/>
        <w:rPr>
          <w:rFonts w:ascii="Ebrima" w:hAnsi="Ebrima"/>
          <w:b/>
        </w:rPr>
      </w:pPr>
      <w:r w:rsidRPr="0014647E">
        <w:rPr>
          <w:rFonts w:ascii="Ebrima" w:hAnsi="Ebrima"/>
          <w:b/>
        </w:rPr>
        <w:t xml:space="preserve">CLÁUSULA </w:t>
      </w:r>
      <w:r w:rsidR="00B260BB">
        <w:rPr>
          <w:rFonts w:ascii="Ebrima" w:hAnsi="Ebrima"/>
          <w:b/>
        </w:rPr>
        <w:t>OITAVA</w:t>
      </w:r>
      <w:r w:rsidRPr="0014647E">
        <w:rPr>
          <w:rFonts w:ascii="Ebrima" w:hAnsi="Ebrima"/>
          <w:b/>
        </w:rPr>
        <w:t xml:space="preserve"> - GARANTIA DE EMPREGO</w:t>
      </w:r>
    </w:p>
    <w:p w14:paraId="1FF207D9" w14:textId="77777777" w:rsidR="00A322B4" w:rsidRPr="0014647E" w:rsidRDefault="00A322B4" w:rsidP="00A322B4">
      <w:pPr>
        <w:pStyle w:val="SemEspaamento"/>
        <w:jc w:val="both"/>
        <w:rPr>
          <w:rFonts w:ascii="Ebrima" w:hAnsi="Ebrima"/>
          <w:b/>
        </w:rPr>
      </w:pPr>
    </w:p>
    <w:p w14:paraId="2323C0C3" w14:textId="5D16A06C" w:rsidR="00A322B4" w:rsidRPr="0014647E" w:rsidRDefault="00A322B4" w:rsidP="00A322B4">
      <w:pPr>
        <w:pStyle w:val="gmail-msonospacing"/>
        <w:spacing w:before="0" w:beforeAutospacing="0" w:after="0" w:afterAutospacing="0"/>
        <w:jc w:val="both"/>
        <w:rPr>
          <w:rFonts w:ascii="Ebrima" w:hAnsi="Ebrima"/>
          <w:sz w:val="22"/>
          <w:szCs w:val="22"/>
        </w:rPr>
      </w:pPr>
      <w:r w:rsidRPr="0014647E">
        <w:rPr>
          <w:rFonts w:ascii="Ebrima" w:hAnsi="Ebrima"/>
          <w:sz w:val="22"/>
          <w:szCs w:val="22"/>
        </w:rPr>
        <w:t>Fica garantido o emprego, não podendo ocorrer demissão por parte do empregador, salvo se decorrente de justa causa, durante a vigência do período de suspensão de contrato de trabalho e/ou de redução de jornada de trabalho, acrescido de igual período posterior.</w:t>
      </w:r>
    </w:p>
    <w:p w14:paraId="70E397E8" w14:textId="2DC1EFF7" w:rsidR="00125883" w:rsidRPr="00CD2E5A" w:rsidRDefault="00125883" w:rsidP="00A322B4">
      <w:pPr>
        <w:pStyle w:val="gmail-msonospacing"/>
        <w:jc w:val="both"/>
        <w:rPr>
          <w:rStyle w:val="Forte"/>
          <w:rFonts w:ascii="Ebrima" w:hAnsi="Ebrima" w:cs="Arial"/>
          <w:b w:val="0"/>
          <w:bCs w:val="0"/>
          <w:sz w:val="22"/>
          <w:szCs w:val="22"/>
        </w:rPr>
      </w:pPr>
      <w:r>
        <w:rPr>
          <w:rStyle w:val="Forte"/>
          <w:rFonts w:ascii="Ebrima" w:hAnsi="Ebrima" w:cs="Arial"/>
          <w:sz w:val="22"/>
          <w:szCs w:val="22"/>
        </w:rPr>
        <w:t xml:space="preserve">Parágrafo primeiro – </w:t>
      </w:r>
      <w:r>
        <w:rPr>
          <w:rStyle w:val="Forte"/>
          <w:rFonts w:ascii="Ebrima" w:hAnsi="Ebrima" w:cs="Arial"/>
          <w:b w:val="0"/>
          <w:bCs w:val="0"/>
          <w:sz w:val="22"/>
          <w:szCs w:val="22"/>
        </w:rPr>
        <w:t>Nos casos em que for necessária a rescisão sem justa causa do contrato do empregado por iniciativa do empregador, o cálculo da multa prevista na MP 936 será efetuado sobre o saldo remanescente do período de garantia a que o empregado teria direito, bem como calculado sobre os valores que seriam percebidos no período, considerando a redução do salário, se houver.</w:t>
      </w:r>
    </w:p>
    <w:p w14:paraId="2DA6C3C5" w14:textId="0651DB71" w:rsidR="00A322B4" w:rsidRPr="0014647E" w:rsidRDefault="00A322B4" w:rsidP="00A322B4">
      <w:pPr>
        <w:pStyle w:val="gmail-msonospacing"/>
        <w:jc w:val="both"/>
        <w:rPr>
          <w:rFonts w:ascii="Ebrima" w:hAnsi="Ebrima" w:cs="Arial"/>
          <w:sz w:val="22"/>
          <w:szCs w:val="22"/>
        </w:rPr>
      </w:pPr>
      <w:r w:rsidRPr="0014647E">
        <w:rPr>
          <w:rStyle w:val="Forte"/>
          <w:rFonts w:ascii="Ebrima" w:hAnsi="Ebrima" w:cs="Arial"/>
          <w:sz w:val="22"/>
          <w:szCs w:val="22"/>
        </w:rPr>
        <w:t xml:space="preserve">Parágrafo </w:t>
      </w:r>
      <w:r w:rsidR="001B7035">
        <w:rPr>
          <w:rStyle w:val="Forte"/>
          <w:rFonts w:ascii="Ebrima" w:hAnsi="Ebrima" w:cs="Arial"/>
          <w:sz w:val="22"/>
          <w:szCs w:val="22"/>
        </w:rPr>
        <w:t>segundo</w:t>
      </w:r>
      <w:r w:rsidRPr="0014647E">
        <w:rPr>
          <w:rStyle w:val="Forte"/>
          <w:rFonts w:ascii="Ebrima" w:hAnsi="Ebrima" w:cs="Arial"/>
          <w:sz w:val="22"/>
          <w:szCs w:val="22"/>
        </w:rPr>
        <w:t xml:space="preserve"> </w:t>
      </w:r>
      <w:r w:rsidRPr="0014647E">
        <w:rPr>
          <w:rFonts w:ascii="Ebrima" w:hAnsi="Ebrima" w:cs="Arial"/>
          <w:sz w:val="22"/>
          <w:szCs w:val="22"/>
        </w:rPr>
        <w:t>- Se houver pedido de demissão por parte do empregado durante o período estabelecido no caput as verbas rescisórias serão calculadas com base no salário sem redução, nos prazos condições definidas na legislação trabalhista</w:t>
      </w:r>
    </w:p>
    <w:p w14:paraId="71B1289E" w14:textId="2549BFFA" w:rsidR="00A322B4" w:rsidRPr="0014647E" w:rsidRDefault="00A322B4" w:rsidP="00A322B4">
      <w:pPr>
        <w:pStyle w:val="gmail-msonospacing"/>
        <w:jc w:val="both"/>
        <w:rPr>
          <w:rFonts w:ascii="Ebrima" w:hAnsi="Ebrima" w:cs="Arial"/>
          <w:sz w:val="22"/>
          <w:szCs w:val="22"/>
        </w:rPr>
      </w:pPr>
      <w:r w:rsidRPr="0014647E">
        <w:rPr>
          <w:rStyle w:val="Forte"/>
          <w:rFonts w:ascii="Ebrima" w:hAnsi="Ebrima" w:cs="Arial"/>
          <w:sz w:val="22"/>
          <w:szCs w:val="22"/>
        </w:rPr>
        <w:t xml:space="preserve">Parágrafo </w:t>
      </w:r>
      <w:r w:rsidR="001B7035">
        <w:rPr>
          <w:rStyle w:val="Forte"/>
          <w:rFonts w:ascii="Ebrima" w:hAnsi="Ebrima" w:cs="Arial"/>
          <w:sz w:val="22"/>
          <w:szCs w:val="22"/>
        </w:rPr>
        <w:t>terceiro</w:t>
      </w:r>
      <w:r w:rsidRPr="0014647E">
        <w:rPr>
          <w:rFonts w:ascii="Ebrima" w:hAnsi="Ebrima" w:cs="Arial"/>
          <w:sz w:val="22"/>
          <w:szCs w:val="22"/>
        </w:rPr>
        <w:t xml:space="preserve"> - Se durante o período estabelecido no caput houver demissão por justa causa o sindicato deverá ser comunicado pela </w:t>
      </w:r>
      <w:r w:rsidR="005F1AE0" w:rsidRPr="0014647E">
        <w:rPr>
          <w:rFonts w:ascii="Ebrima" w:hAnsi="Ebrima" w:cs="Arial"/>
          <w:sz w:val="22"/>
          <w:szCs w:val="22"/>
        </w:rPr>
        <w:t>Entidade Empregadora</w:t>
      </w:r>
      <w:r w:rsidRPr="0014647E">
        <w:rPr>
          <w:rFonts w:ascii="Ebrima" w:hAnsi="Ebrima" w:cs="Arial"/>
          <w:sz w:val="22"/>
          <w:szCs w:val="22"/>
        </w:rPr>
        <w:t>.</w:t>
      </w:r>
    </w:p>
    <w:p w14:paraId="34701D40" w14:textId="77777777" w:rsidR="00A322B4" w:rsidRPr="0014647E" w:rsidRDefault="00A322B4" w:rsidP="00490D45">
      <w:pPr>
        <w:pStyle w:val="SemEspaamento"/>
        <w:jc w:val="both"/>
        <w:rPr>
          <w:rFonts w:ascii="Ebrima" w:hAnsi="Ebrima"/>
        </w:rPr>
      </w:pPr>
    </w:p>
    <w:p w14:paraId="61A0ED7E" w14:textId="77777777" w:rsidR="00496C72" w:rsidRPr="0014647E" w:rsidRDefault="00496C72" w:rsidP="00496C72">
      <w:pPr>
        <w:pStyle w:val="SemEspaamento"/>
        <w:jc w:val="center"/>
        <w:rPr>
          <w:rFonts w:ascii="Ebrima" w:hAnsi="Ebrima"/>
          <w:b/>
        </w:rPr>
      </w:pPr>
    </w:p>
    <w:p w14:paraId="75C3ED69" w14:textId="77777777" w:rsidR="00496C72" w:rsidRPr="0014647E" w:rsidRDefault="00496C72" w:rsidP="00496C72">
      <w:pPr>
        <w:pStyle w:val="SemEspaamento"/>
        <w:jc w:val="center"/>
        <w:rPr>
          <w:rFonts w:ascii="Ebrima" w:eastAsia="Times New Roman" w:hAnsi="Ebrima" w:cs="Arial"/>
          <w:b/>
          <w:lang w:eastAsia="pt-BR"/>
        </w:rPr>
      </w:pPr>
      <w:r w:rsidRPr="0014647E">
        <w:rPr>
          <w:rFonts w:ascii="Ebrima" w:eastAsia="Times New Roman" w:hAnsi="Ebrima" w:cs="Arial"/>
          <w:b/>
          <w:lang w:eastAsia="pt-BR"/>
        </w:rPr>
        <w:t>Saúde e Segurança do Trabalhador</w:t>
      </w:r>
    </w:p>
    <w:p w14:paraId="7877D1E6" w14:textId="77777777" w:rsidR="00496C72" w:rsidRPr="0014647E" w:rsidRDefault="00496C72" w:rsidP="00496C72">
      <w:pPr>
        <w:pStyle w:val="SemEspaamento"/>
        <w:jc w:val="center"/>
        <w:rPr>
          <w:rFonts w:ascii="Ebrima" w:eastAsia="Times New Roman" w:hAnsi="Ebrima" w:cs="Arial"/>
          <w:b/>
          <w:lang w:eastAsia="pt-BR"/>
        </w:rPr>
      </w:pPr>
    </w:p>
    <w:p w14:paraId="27BC4F08" w14:textId="77777777" w:rsidR="00496C72" w:rsidRPr="0014647E" w:rsidRDefault="00496C72" w:rsidP="00496C72">
      <w:pPr>
        <w:pStyle w:val="SemEspaamento"/>
        <w:jc w:val="center"/>
        <w:rPr>
          <w:rFonts w:ascii="Ebrima" w:eastAsia="Times New Roman" w:hAnsi="Ebrima" w:cs="Arial"/>
          <w:b/>
          <w:lang w:eastAsia="pt-BR"/>
        </w:rPr>
      </w:pPr>
      <w:r w:rsidRPr="0014647E">
        <w:rPr>
          <w:rFonts w:ascii="Ebrima" w:eastAsia="Times New Roman" w:hAnsi="Ebrima" w:cs="Arial"/>
          <w:b/>
          <w:lang w:eastAsia="pt-BR"/>
        </w:rPr>
        <w:t>Condições de Ambiente de Trabalho</w:t>
      </w:r>
    </w:p>
    <w:p w14:paraId="7E309DB9" w14:textId="77777777" w:rsidR="00496C72" w:rsidRPr="0014647E" w:rsidRDefault="00496C72" w:rsidP="00496C72">
      <w:pPr>
        <w:pStyle w:val="SemEspaamento"/>
        <w:rPr>
          <w:rFonts w:ascii="Ebrima" w:eastAsia="Times New Roman" w:hAnsi="Ebrima" w:cs="Arial"/>
          <w:b/>
          <w:lang w:eastAsia="pt-BR"/>
        </w:rPr>
      </w:pPr>
    </w:p>
    <w:p w14:paraId="2A1FCEC6" w14:textId="6F62B762" w:rsidR="00496C72" w:rsidRPr="0014647E" w:rsidRDefault="00496C72" w:rsidP="00496C72">
      <w:pPr>
        <w:pStyle w:val="NormalWeb"/>
        <w:jc w:val="both"/>
        <w:rPr>
          <w:rFonts w:ascii="Ebrima" w:hAnsi="Ebrima" w:cs="Arial"/>
          <w:sz w:val="22"/>
          <w:szCs w:val="22"/>
        </w:rPr>
      </w:pPr>
      <w:r w:rsidRPr="0014647E">
        <w:rPr>
          <w:rFonts w:ascii="Ebrima" w:hAnsi="Ebrima" w:cs="Arial"/>
          <w:b/>
          <w:sz w:val="22"/>
          <w:szCs w:val="22"/>
        </w:rPr>
        <w:lastRenderedPageBreak/>
        <w:t xml:space="preserve">CLÁUSULA </w:t>
      </w:r>
      <w:r w:rsidR="00B260BB">
        <w:rPr>
          <w:rFonts w:ascii="Ebrima" w:hAnsi="Ebrima" w:cs="Arial"/>
          <w:b/>
          <w:sz w:val="22"/>
          <w:szCs w:val="22"/>
        </w:rPr>
        <w:t>NONA</w:t>
      </w:r>
      <w:r w:rsidRPr="0014647E">
        <w:rPr>
          <w:rFonts w:ascii="Ebrima" w:hAnsi="Ebrima" w:cs="Arial"/>
          <w:b/>
          <w:sz w:val="22"/>
          <w:szCs w:val="22"/>
        </w:rPr>
        <w:t xml:space="preserve"> - PREVENÇÃO CONTRA A PANDEMIA COVID-19</w:t>
      </w:r>
    </w:p>
    <w:p w14:paraId="214C527B" w14:textId="77777777" w:rsidR="00496C72" w:rsidRPr="0014647E" w:rsidRDefault="00496C72" w:rsidP="00496C72">
      <w:pPr>
        <w:pStyle w:val="SemEspaamento"/>
        <w:jc w:val="both"/>
        <w:rPr>
          <w:rFonts w:ascii="Ebrima" w:eastAsia="Times New Roman" w:hAnsi="Ebrima" w:cs="Arial"/>
          <w:lang w:eastAsia="pt-BR"/>
        </w:rPr>
      </w:pPr>
      <w:r w:rsidRPr="0014647E">
        <w:rPr>
          <w:rFonts w:ascii="Ebrima" w:eastAsia="Times New Roman" w:hAnsi="Ebrima" w:cs="Arial"/>
          <w:lang w:eastAsia="pt-BR"/>
        </w:rPr>
        <w:t xml:space="preserve">As </w:t>
      </w:r>
      <w:r w:rsidR="005F1AE0" w:rsidRPr="0014647E">
        <w:rPr>
          <w:rFonts w:ascii="Ebrima" w:eastAsia="Times New Roman" w:hAnsi="Ebrima" w:cs="Arial"/>
          <w:lang w:eastAsia="pt-BR"/>
        </w:rPr>
        <w:t>Entidade</w:t>
      </w:r>
      <w:r w:rsidR="0062122C" w:rsidRPr="0014647E">
        <w:rPr>
          <w:rFonts w:ascii="Ebrima" w:eastAsia="Times New Roman" w:hAnsi="Ebrima" w:cs="Arial"/>
          <w:lang w:eastAsia="pt-BR"/>
        </w:rPr>
        <w:t>s</w:t>
      </w:r>
      <w:r w:rsidR="005F1AE0" w:rsidRPr="0014647E">
        <w:rPr>
          <w:rFonts w:ascii="Ebrima" w:eastAsia="Times New Roman" w:hAnsi="Ebrima" w:cs="Arial"/>
          <w:lang w:eastAsia="pt-BR"/>
        </w:rPr>
        <w:t xml:space="preserve"> Empregadora</w:t>
      </w:r>
      <w:r w:rsidR="0062122C" w:rsidRPr="0014647E">
        <w:rPr>
          <w:rFonts w:ascii="Ebrima" w:eastAsia="Times New Roman" w:hAnsi="Ebrima" w:cs="Arial"/>
          <w:lang w:eastAsia="pt-BR"/>
        </w:rPr>
        <w:t>s</w:t>
      </w:r>
      <w:r w:rsidRPr="0014647E">
        <w:rPr>
          <w:rFonts w:ascii="Ebrima" w:eastAsia="Times New Roman" w:hAnsi="Ebrima" w:cs="Arial"/>
          <w:lang w:eastAsia="pt-BR"/>
        </w:rPr>
        <w:t xml:space="preserve"> ficam responsáveis pela adoção de medidas de prevenção e combate a pandemia COVID-19, bem como de proteção dos seus empregados, conforme orientações das organizações de saúde.</w:t>
      </w:r>
    </w:p>
    <w:p w14:paraId="0804F647" w14:textId="77777777" w:rsidR="00496C72" w:rsidRPr="0014647E" w:rsidRDefault="00496C72" w:rsidP="000E6541">
      <w:pPr>
        <w:pStyle w:val="SemEspaamento"/>
        <w:jc w:val="both"/>
        <w:rPr>
          <w:rFonts w:ascii="Ebrima" w:hAnsi="Ebrima"/>
        </w:rPr>
      </w:pPr>
    </w:p>
    <w:p w14:paraId="4548B498" w14:textId="77777777" w:rsidR="001C78AE" w:rsidRPr="0014647E" w:rsidRDefault="001C78AE" w:rsidP="00490D45">
      <w:pPr>
        <w:pStyle w:val="SemEspaamento"/>
        <w:jc w:val="both"/>
        <w:rPr>
          <w:rFonts w:ascii="Ebrima" w:hAnsi="Ebrima"/>
        </w:rPr>
      </w:pPr>
    </w:p>
    <w:p w14:paraId="1144FF4B" w14:textId="77777777" w:rsidR="00BE42FC" w:rsidRPr="0014647E" w:rsidRDefault="0061378B" w:rsidP="0061378B">
      <w:pPr>
        <w:jc w:val="center"/>
        <w:rPr>
          <w:rFonts w:ascii="Ebrima" w:hAnsi="Ebrima" w:cs="Arial"/>
          <w:b/>
          <w:bCs/>
          <w:sz w:val="22"/>
          <w:szCs w:val="22"/>
        </w:rPr>
      </w:pPr>
      <w:r w:rsidRPr="0014647E">
        <w:rPr>
          <w:rFonts w:ascii="Ebrima" w:hAnsi="Ebrima" w:cs="Arial"/>
          <w:b/>
          <w:bCs/>
          <w:sz w:val="22"/>
          <w:szCs w:val="22"/>
        </w:rPr>
        <w:t xml:space="preserve">Disposições Gerais </w:t>
      </w:r>
    </w:p>
    <w:p w14:paraId="1F028C15" w14:textId="77777777" w:rsidR="00BE42FC" w:rsidRPr="0014647E" w:rsidRDefault="0061378B" w:rsidP="0061378B">
      <w:pPr>
        <w:jc w:val="center"/>
        <w:rPr>
          <w:rFonts w:ascii="Ebrima" w:hAnsi="Ebrima" w:cs="Arial"/>
          <w:b/>
          <w:bCs/>
          <w:sz w:val="22"/>
          <w:szCs w:val="22"/>
        </w:rPr>
      </w:pPr>
      <w:r w:rsidRPr="0014647E">
        <w:rPr>
          <w:rFonts w:ascii="Ebrima" w:hAnsi="Ebrima" w:cs="Arial"/>
          <w:b/>
          <w:bCs/>
          <w:sz w:val="22"/>
          <w:szCs w:val="22"/>
        </w:rPr>
        <w:t xml:space="preserve">Regras para a Negociação </w:t>
      </w:r>
    </w:p>
    <w:p w14:paraId="3FC4BF12" w14:textId="77777777" w:rsidR="0061378B" w:rsidRPr="0014647E" w:rsidRDefault="0061378B" w:rsidP="0061378B">
      <w:pPr>
        <w:jc w:val="center"/>
        <w:rPr>
          <w:rFonts w:ascii="Ebrima" w:hAnsi="Ebrima" w:cs="Arial"/>
          <w:sz w:val="22"/>
          <w:szCs w:val="22"/>
        </w:rPr>
      </w:pPr>
    </w:p>
    <w:p w14:paraId="79E2ED47" w14:textId="1AE91121" w:rsidR="0061378B" w:rsidRPr="0014647E" w:rsidRDefault="0061378B" w:rsidP="00126400">
      <w:pPr>
        <w:jc w:val="both"/>
        <w:rPr>
          <w:rFonts w:ascii="Ebrima" w:hAnsi="Ebrima" w:cs="Arial"/>
          <w:sz w:val="22"/>
          <w:szCs w:val="22"/>
        </w:rPr>
      </w:pPr>
      <w:r w:rsidRPr="0014647E">
        <w:rPr>
          <w:rFonts w:ascii="Ebrima" w:hAnsi="Ebrima" w:cs="Arial"/>
          <w:b/>
          <w:bCs/>
          <w:sz w:val="22"/>
          <w:szCs w:val="22"/>
        </w:rPr>
        <w:t xml:space="preserve">CLÁUSULA </w:t>
      </w:r>
      <w:r w:rsidR="00775282" w:rsidRPr="0014647E">
        <w:rPr>
          <w:rFonts w:ascii="Ebrima" w:hAnsi="Ebrima" w:cs="Arial"/>
          <w:b/>
          <w:bCs/>
          <w:sz w:val="22"/>
          <w:szCs w:val="22"/>
        </w:rPr>
        <w:t>DÉCIMA</w:t>
      </w:r>
      <w:r w:rsidRPr="0014647E">
        <w:rPr>
          <w:rFonts w:ascii="Ebrima" w:hAnsi="Ebrima" w:cs="Arial"/>
          <w:b/>
          <w:bCs/>
          <w:sz w:val="22"/>
          <w:szCs w:val="22"/>
        </w:rPr>
        <w:t xml:space="preserve"> - AUTONOMIA NEGOCIAL DAS PARTES </w:t>
      </w:r>
    </w:p>
    <w:p w14:paraId="11B5B189" w14:textId="77777777" w:rsidR="001C78AE" w:rsidRPr="0014647E" w:rsidRDefault="0061378B" w:rsidP="00126400">
      <w:pPr>
        <w:pStyle w:val="SemEspaamento"/>
        <w:jc w:val="both"/>
        <w:rPr>
          <w:rFonts w:ascii="Ebrima" w:hAnsi="Ebrima"/>
        </w:rPr>
      </w:pPr>
      <w:r w:rsidRPr="0014647E">
        <w:rPr>
          <w:rFonts w:ascii="Ebrima" w:eastAsiaTheme="minorEastAsia" w:hAnsi="Ebrima"/>
          <w:lang w:eastAsia="pt-BR"/>
        </w:rPr>
        <w:t xml:space="preserve">Esclarecem as partes que </w:t>
      </w:r>
      <w:r w:rsidR="005F1AE0" w:rsidRPr="0014647E">
        <w:rPr>
          <w:rFonts w:ascii="Ebrima" w:eastAsiaTheme="minorEastAsia" w:hAnsi="Ebrima"/>
          <w:lang w:eastAsia="pt-BR"/>
        </w:rPr>
        <w:t>o presente Acordo Coletivo</w:t>
      </w:r>
      <w:r w:rsidR="006D34FE" w:rsidRPr="0014647E">
        <w:rPr>
          <w:rFonts w:ascii="Ebrima" w:eastAsiaTheme="minorEastAsia" w:hAnsi="Ebrima"/>
          <w:lang w:eastAsia="pt-BR"/>
        </w:rPr>
        <w:t xml:space="preserve"> de trabalho</w:t>
      </w:r>
      <w:r w:rsidRPr="0014647E">
        <w:rPr>
          <w:rFonts w:ascii="Ebrima" w:eastAsiaTheme="minorEastAsia" w:hAnsi="Ebrima"/>
          <w:lang w:eastAsia="pt-BR"/>
        </w:rPr>
        <w:t xml:space="preserve"> </w:t>
      </w:r>
      <w:r w:rsidR="006D34FE" w:rsidRPr="0014647E">
        <w:rPr>
          <w:rFonts w:ascii="Ebrima" w:eastAsiaTheme="minorEastAsia" w:hAnsi="Ebrima"/>
          <w:lang w:eastAsia="pt-BR"/>
        </w:rPr>
        <w:t>complementa</w:t>
      </w:r>
      <w:r w:rsidRPr="0014647E">
        <w:rPr>
          <w:rFonts w:ascii="Ebrima" w:eastAsiaTheme="minorEastAsia" w:hAnsi="Ebrima"/>
          <w:lang w:eastAsia="pt-BR"/>
        </w:rPr>
        <w:t xml:space="preserve"> as disposições da MP 936/2020 </w:t>
      </w:r>
      <w:r w:rsidR="006D34FE" w:rsidRPr="0014647E">
        <w:rPr>
          <w:rFonts w:ascii="Ebrima" w:eastAsiaTheme="minorEastAsia" w:hAnsi="Ebrima"/>
          <w:lang w:eastAsia="pt-BR"/>
        </w:rPr>
        <w:t xml:space="preserve">e </w:t>
      </w:r>
      <w:r w:rsidR="00C92534" w:rsidRPr="0014647E">
        <w:rPr>
          <w:rFonts w:ascii="Ebrima" w:eastAsiaTheme="minorEastAsia" w:hAnsi="Ebrima"/>
          <w:lang w:eastAsia="pt-BR"/>
        </w:rPr>
        <w:t xml:space="preserve">MP 927/2020 e </w:t>
      </w:r>
      <w:r w:rsidR="006D34FE" w:rsidRPr="0014647E">
        <w:rPr>
          <w:rFonts w:ascii="Ebrima" w:eastAsiaTheme="minorEastAsia" w:hAnsi="Ebrima"/>
          <w:lang w:eastAsia="pt-BR"/>
        </w:rPr>
        <w:t xml:space="preserve">foi </w:t>
      </w:r>
      <w:r w:rsidRPr="0014647E">
        <w:rPr>
          <w:rFonts w:ascii="Ebrima" w:eastAsiaTheme="minorEastAsia" w:hAnsi="Ebrima"/>
          <w:lang w:eastAsia="pt-BR"/>
        </w:rPr>
        <w:t>firmado em caráter emergencial visando à preservação de empregos</w:t>
      </w:r>
      <w:r w:rsidRPr="0014647E">
        <w:rPr>
          <w:rFonts w:ascii="Ebrima" w:hAnsi="Ebrima"/>
        </w:rPr>
        <w:t>.</w:t>
      </w:r>
    </w:p>
    <w:p w14:paraId="02688840" w14:textId="77777777" w:rsidR="001C78AE" w:rsidRPr="0014647E" w:rsidRDefault="001C78AE" w:rsidP="00126400">
      <w:pPr>
        <w:pStyle w:val="SemEspaamento"/>
        <w:jc w:val="both"/>
        <w:rPr>
          <w:rFonts w:ascii="Ebrima" w:hAnsi="Ebrima"/>
        </w:rPr>
      </w:pPr>
    </w:p>
    <w:p w14:paraId="7F3FAA8E" w14:textId="6659DF87" w:rsidR="00FA2966" w:rsidRPr="0014647E" w:rsidRDefault="0061378B" w:rsidP="00FA2966">
      <w:pPr>
        <w:pStyle w:val="SemEspaamento"/>
        <w:jc w:val="both"/>
        <w:rPr>
          <w:rFonts w:ascii="Ebrima" w:hAnsi="Ebrima"/>
        </w:rPr>
      </w:pPr>
      <w:r w:rsidRPr="0014647E">
        <w:rPr>
          <w:rStyle w:val="Forte"/>
          <w:rFonts w:ascii="Ebrima" w:hAnsi="Ebrima" w:cs="Arial"/>
        </w:rPr>
        <w:t>Parágrafo único</w:t>
      </w:r>
      <w:r w:rsidR="009F740C" w:rsidRPr="0014647E">
        <w:rPr>
          <w:rFonts w:ascii="Ebrima" w:hAnsi="Ebrima"/>
        </w:rPr>
        <w:t xml:space="preserve"> - </w:t>
      </w:r>
      <w:r w:rsidR="0062122C" w:rsidRPr="0014647E">
        <w:rPr>
          <w:rFonts w:ascii="Ebrima" w:hAnsi="Ebrima"/>
        </w:rPr>
        <w:t>A</w:t>
      </w:r>
      <w:r w:rsidR="00FA2966" w:rsidRPr="0014647E">
        <w:rPr>
          <w:rFonts w:ascii="Ebrima" w:hAnsi="Ebrima"/>
        </w:rPr>
        <w:t xml:space="preserve"> critério da </w:t>
      </w:r>
      <w:r w:rsidR="005F1AE0" w:rsidRPr="0014647E">
        <w:rPr>
          <w:rFonts w:ascii="Ebrima" w:hAnsi="Ebrima"/>
        </w:rPr>
        <w:t>Entidade Empregadora</w:t>
      </w:r>
      <w:r w:rsidR="00FA2966" w:rsidRPr="0014647E">
        <w:rPr>
          <w:rFonts w:ascii="Ebrima" w:hAnsi="Ebrima"/>
        </w:rPr>
        <w:t>, os empregados poderão ser convocados para retornar ao trabalho normal antes do término de vigência do comunicado de suspen</w:t>
      </w:r>
      <w:r w:rsidR="001301F1">
        <w:rPr>
          <w:rFonts w:ascii="Ebrima" w:hAnsi="Ebrima"/>
        </w:rPr>
        <w:t>s</w:t>
      </w:r>
      <w:r w:rsidR="00FA2966" w:rsidRPr="0014647E">
        <w:rPr>
          <w:rFonts w:ascii="Ebrima" w:hAnsi="Ebrima"/>
        </w:rPr>
        <w:t xml:space="preserve">ão do contrato de trabalho ou </w:t>
      </w:r>
      <w:r w:rsidR="00A82853" w:rsidRPr="0014647E">
        <w:rPr>
          <w:rFonts w:ascii="Ebrima" w:hAnsi="Ebrima"/>
        </w:rPr>
        <w:t xml:space="preserve">de </w:t>
      </w:r>
      <w:r w:rsidR="00FA2966" w:rsidRPr="0014647E">
        <w:rPr>
          <w:rFonts w:ascii="Ebrima" w:hAnsi="Ebrima"/>
        </w:rPr>
        <w:t>redução da jornada de trabalho e salário, restabelecendo assim a normalidade nas relações de trabalho, mediante o proporcional pagamento dos salários e benefícios.</w:t>
      </w:r>
    </w:p>
    <w:p w14:paraId="487F0957" w14:textId="77777777" w:rsidR="002D3030" w:rsidRPr="0014647E" w:rsidRDefault="002D3030" w:rsidP="002D3030">
      <w:pPr>
        <w:jc w:val="center"/>
        <w:rPr>
          <w:rFonts w:ascii="Ebrima" w:hAnsi="Ebrima" w:cs="Arial"/>
          <w:sz w:val="22"/>
          <w:szCs w:val="22"/>
        </w:rPr>
      </w:pPr>
    </w:p>
    <w:p w14:paraId="4C9633D5" w14:textId="77777777" w:rsidR="002D3030" w:rsidRPr="0014647E" w:rsidRDefault="002D3030" w:rsidP="002D3030">
      <w:pPr>
        <w:jc w:val="center"/>
        <w:rPr>
          <w:rFonts w:ascii="Ebrima" w:hAnsi="Ebrima" w:cs="Arial"/>
          <w:sz w:val="22"/>
          <w:szCs w:val="22"/>
        </w:rPr>
      </w:pPr>
      <w:r w:rsidRPr="0014647E">
        <w:rPr>
          <w:rFonts w:ascii="Ebrima" w:hAnsi="Ebrima" w:cs="Arial"/>
          <w:b/>
          <w:bCs/>
          <w:sz w:val="22"/>
          <w:szCs w:val="22"/>
        </w:rPr>
        <w:t xml:space="preserve">Aplicação do Instrumento Coletivo </w:t>
      </w:r>
      <w:r w:rsidRPr="0014647E">
        <w:rPr>
          <w:rFonts w:ascii="Ebrima" w:hAnsi="Ebrima" w:cs="Arial"/>
          <w:b/>
          <w:bCs/>
          <w:sz w:val="22"/>
          <w:szCs w:val="22"/>
        </w:rPr>
        <w:br/>
      </w:r>
    </w:p>
    <w:p w14:paraId="394F5B6E" w14:textId="565D78C3" w:rsidR="002D3030" w:rsidRPr="0014647E" w:rsidRDefault="002D3030" w:rsidP="002D3030">
      <w:pPr>
        <w:rPr>
          <w:rFonts w:ascii="Ebrima" w:hAnsi="Ebrima" w:cs="Arial"/>
          <w:b/>
          <w:bCs/>
          <w:sz w:val="22"/>
          <w:szCs w:val="22"/>
        </w:rPr>
      </w:pPr>
      <w:r w:rsidRPr="0014647E">
        <w:rPr>
          <w:rFonts w:ascii="Ebrima" w:hAnsi="Ebrima" w:cs="Arial"/>
          <w:b/>
          <w:bCs/>
          <w:sz w:val="22"/>
          <w:szCs w:val="22"/>
        </w:rPr>
        <w:t xml:space="preserve">CLÁUSULA DÉCIMA </w:t>
      </w:r>
      <w:r w:rsidR="00834FC8">
        <w:rPr>
          <w:rFonts w:ascii="Ebrima" w:hAnsi="Ebrima" w:cs="Arial"/>
          <w:b/>
          <w:bCs/>
          <w:sz w:val="22"/>
          <w:szCs w:val="22"/>
        </w:rPr>
        <w:t>PRIMEIRA</w:t>
      </w:r>
      <w:r w:rsidRPr="0014647E">
        <w:rPr>
          <w:rFonts w:ascii="Ebrima" w:hAnsi="Ebrima" w:cs="Arial"/>
          <w:b/>
          <w:bCs/>
          <w:sz w:val="22"/>
          <w:szCs w:val="22"/>
        </w:rPr>
        <w:t>- APLICAÇÃO D</w:t>
      </w:r>
      <w:r w:rsidR="00C22246">
        <w:rPr>
          <w:rFonts w:ascii="Ebrima" w:hAnsi="Ebrima" w:cs="Arial"/>
          <w:b/>
          <w:bCs/>
          <w:sz w:val="22"/>
          <w:szCs w:val="22"/>
        </w:rPr>
        <w:t xml:space="preserve">O ACORDO COLETIVO DE TRABALHO. </w:t>
      </w:r>
    </w:p>
    <w:p w14:paraId="347357C3" w14:textId="77777777" w:rsidR="002D3030" w:rsidRPr="0014647E" w:rsidRDefault="002D3030" w:rsidP="002D3030">
      <w:pPr>
        <w:rPr>
          <w:rFonts w:ascii="Ebrima" w:hAnsi="Ebrima" w:cs="Arial"/>
          <w:sz w:val="22"/>
          <w:szCs w:val="22"/>
        </w:rPr>
      </w:pPr>
    </w:p>
    <w:p w14:paraId="7961393B" w14:textId="3891E1F9" w:rsidR="00C22246" w:rsidRPr="0014647E" w:rsidRDefault="00C22246" w:rsidP="00C22246">
      <w:pPr>
        <w:pStyle w:val="SemEspaamento"/>
        <w:jc w:val="both"/>
        <w:rPr>
          <w:rFonts w:ascii="Ebrima" w:hAnsi="Ebrima"/>
        </w:rPr>
      </w:pPr>
      <w:r>
        <w:rPr>
          <w:rFonts w:ascii="Ebrima" w:hAnsi="Ebrima"/>
        </w:rPr>
        <w:t>O presente Acordo Coletivo visa tratar apenas de situações emergenciais decorrentes do estado de calamidade pública em decorrência do Covid-19, de modo que fica mantida a data base da categoria no dia 01/11 bem como fica mantida</w:t>
      </w:r>
      <w:r w:rsidR="00564960">
        <w:rPr>
          <w:rFonts w:ascii="Ebrima" w:hAnsi="Ebrima"/>
        </w:rPr>
        <w:t xml:space="preserve">s as negociações referentes a condução do Acordo Coletivo de Trabalho geral </w:t>
      </w:r>
      <w:r w:rsidR="00834FC8">
        <w:rPr>
          <w:rFonts w:ascii="Ebrima" w:hAnsi="Ebrima"/>
        </w:rPr>
        <w:t>que se encontra pendente desde 01/11/2017</w:t>
      </w:r>
      <w:r>
        <w:rPr>
          <w:rFonts w:ascii="Ebrima" w:hAnsi="Ebrima"/>
        </w:rPr>
        <w:t>.</w:t>
      </w:r>
    </w:p>
    <w:p w14:paraId="77F111DA" w14:textId="77777777" w:rsidR="002D3030" w:rsidRPr="0014647E" w:rsidRDefault="002D3030" w:rsidP="002D3030">
      <w:pPr>
        <w:rPr>
          <w:rFonts w:ascii="Ebrima" w:hAnsi="Ebrima" w:cs="Arial"/>
          <w:b/>
          <w:bCs/>
          <w:sz w:val="22"/>
          <w:szCs w:val="22"/>
        </w:rPr>
      </w:pPr>
    </w:p>
    <w:p w14:paraId="7BF4890A" w14:textId="77777777" w:rsidR="002D3030" w:rsidRPr="0014647E" w:rsidRDefault="002D3030" w:rsidP="002D3030">
      <w:pPr>
        <w:jc w:val="center"/>
        <w:rPr>
          <w:rFonts w:ascii="Ebrima" w:hAnsi="Ebrima" w:cs="Arial"/>
          <w:b/>
          <w:bCs/>
          <w:sz w:val="22"/>
          <w:szCs w:val="22"/>
        </w:rPr>
      </w:pPr>
      <w:r w:rsidRPr="0014647E">
        <w:rPr>
          <w:rFonts w:ascii="Ebrima" w:hAnsi="Ebrima" w:cs="Arial"/>
          <w:b/>
          <w:sz w:val="22"/>
          <w:szCs w:val="22"/>
        </w:rPr>
        <w:t>Mecanismos de Solução de Conflitos</w:t>
      </w:r>
    </w:p>
    <w:p w14:paraId="6F3A36E5" w14:textId="77777777" w:rsidR="002D3030" w:rsidRPr="0014647E" w:rsidRDefault="002D3030" w:rsidP="002D3030">
      <w:pPr>
        <w:jc w:val="both"/>
        <w:rPr>
          <w:rFonts w:ascii="Ebrima" w:hAnsi="Ebrima" w:cs="Arial"/>
          <w:b/>
          <w:bCs/>
          <w:sz w:val="22"/>
          <w:szCs w:val="22"/>
        </w:rPr>
      </w:pPr>
    </w:p>
    <w:p w14:paraId="2758EF8C" w14:textId="668C710B" w:rsidR="002D3030" w:rsidRPr="0014647E" w:rsidRDefault="002D3030" w:rsidP="002D3030">
      <w:pPr>
        <w:jc w:val="both"/>
        <w:rPr>
          <w:rFonts w:ascii="Ebrima" w:hAnsi="Ebrima" w:cs="Arial"/>
          <w:sz w:val="22"/>
          <w:szCs w:val="22"/>
        </w:rPr>
      </w:pPr>
      <w:r w:rsidRPr="0014647E">
        <w:rPr>
          <w:rFonts w:ascii="Ebrima" w:hAnsi="Ebrima" w:cs="Arial"/>
          <w:b/>
          <w:bCs/>
          <w:sz w:val="22"/>
          <w:szCs w:val="22"/>
        </w:rPr>
        <w:t xml:space="preserve">CLÁUSULA DÉCIMA </w:t>
      </w:r>
      <w:r w:rsidR="003F1EB4">
        <w:rPr>
          <w:rFonts w:ascii="Ebrima" w:hAnsi="Ebrima" w:cs="Arial"/>
          <w:b/>
          <w:bCs/>
          <w:sz w:val="22"/>
          <w:szCs w:val="22"/>
        </w:rPr>
        <w:t>SEGUNDA</w:t>
      </w:r>
      <w:r w:rsidRPr="0014647E">
        <w:rPr>
          <w:rFonts w:ascii="Ebrima" w:hAnsi="Ebrima" w:cs="Arial"/>
          <w:b/>
          <w:bCs/>
          <w:sz w:val="22"/>
          <w:szCs w:val="22"/>
        </w:rPr>
        <w:t xml:space="preserve"> - DAS DIVERGÊNCIAS </w:t>
      </w:r>
    </w:p>
    <w:p w14:paraId="19EA872F" w14:textId="77777777" w:rsidR="002D3030" w:rsidRPr="0014647E" w:rsidRDefault="002D3030" w:rsidP="002D3030">
      <w:pPr>
        <w:pStyle w:val="NormalWeb"/>
        <w:jc w:val="both"/>
        <w:rPr>
          <w:rFonts w:ascii="Ebrima" w:hAnsi="Ebrima" w:cs="Arial"/>
          <w:sz w:val="22"/>
          <w:szCs w:val="22"/>
        </w:rPr>
      </w:pPr>
      <w:r w:rsidRPr="0014647E">
        <w:rPr>
          <w:rFonts w:ascii="Ebrima" w:hAnsi="Ebrima" w:cs="Arial"/>
          <w:sz w:val="22"/>
          <w:szCs w:val="22"/>
        </w:rPr>
        <w:t>As divergências surgidas na aplicação e interpretação deste acordo deverão ser objeto de discussão entre as partes acordantes.</w:t>
      </w:r>
    </w:p>
    <w:p w14:paraId="5550C7D3" w14:textId="77777777" w:rsidR="001C78AE" w:rsidRPr="0014647E" w:rsidRDefault="0061378B" w:rsidP="0061378B">
      <w:pPr>
        <w:jc w:val="center"/>
        <w:rPr>
          <w:rFonts w:ascii="Ebrima" w:hAnsi="Ebrima" w:cs="Arial"/>
          <w:b/>
          <w:bCs/>
          <w:sz w:val="22"/>
          <w:szCs w:val="22"/>
        </w:rPr>
      </w:pPr>
      <w:r w:rsidRPr="0014647E">
        <w:rPr>
          <w:rFonts w:ascii="Ebrima" w:hAnsi="Ebrima" w:cs="Arial"/>
          <w:b/>
          <w:bCs/>
          <w:sz w:val="22"/>
          <w:szCs w:val="22"/>
        </w:rPr>
        <w:t xml:space="preserve">Descumprimento do Instrumento Coletivo </w:t>
      </w:r>
    </w:p>
    <w:p w14:paraId="170EDADF" w14:textId="77777777" w:rsidR="002D3030" w:rsidRPr="0014647E" w:rsidRDefault="002D3030" w:rsidP="0061378B">
      <w:pPr>
        <w:jc w:val="center"/>
        <w:rPr>
          <w:rFonts w:ascii="Ebrima" w:hAnsi="Ebrima" w:cs="Arial"/>
          <w:b/>
          <w:bCs/>
          <w:sz w:val="22"/>
          <w:szCs w:val="22"/>
        </w:rPr>
      </w:pPr>
    </w:p>
    <w:p w14:paraId="2FEF6219" w14:textId="245C54C1" w:rsidR="0061378B" w:rsidRPr="0014647E" w:rsidRDefault="00775282" w:rsidP="00126400">
      <w:pPr>
        <w:jc w:val="both"/>
        <w:rPr>
          <w:rFonts w:ascii="Ebrima" w:hAnsi="Ebrima" w:cs="Arial"/>
          <w:sz w:val="22"/>
          <w:szCs w:val="22"/>
        </w:rPr>
      </w:pPr>
      <w:r w:rsidRPr="0014647E">
        <w:rPr>
          <w:rFonts w:ascii="Ebrima" w:hAnsi="Ebrima" w:cs="Arial"/>
          <w:b/>
          <w:bCs/>
          <w:sz w:val="22"/>
          <w:szCs w:val="22"/>
        </w:rPr>
        <w:t xml:space="preserve">CLÁUSULA DÉCIMA </w:t>
      </w:r>
      <w:r w:rsidR="003F1EB4">
        <w:rPr>
          <w:rFonts w:ascii="Ebrima" w:hAnsi="Ebrima" w:cs="Arial"/>
          <w:b/>
          <w:bCs/>
          <w:sz w:val="22"/>
          <w:szCs w:val="22"/>
        </w:rPr>
        <w:t>TERCEIRA</w:t>
      </w:r>
      <w:r w:rsidR="0061378B" w:rsidRPr="0014647E">
        <w:rPr>
          <w:rFonts w:ascii="Ebrima" w:hAnsi="Ebrima" w:cs="Arial"/>
          <w:b/>
          <w:bCs/>
          <w:sz w:val="22"/>
          <w:szCs w:val="22"/>
        </w:rPr>
        <w:t xml:space="preserve"> - MULTA POR DESCUMPRIMENTO </w:t>
      </w:r>
    </w:p>
    <w:p w14:paraId="0D931EB2" w14:textId="21E9C23F" w:rsidR="0061378B" w:rsidRPr="0014647E" w:rsidRDefault="0061378B" w:rsidP="006C472D">
      <w:pPr>
        <w:pStyle w:val="NormalWeb"/>
        <w:jc w:val="both"/>
        <w:rPr>
          <w:rFonts w:ascii="Ebrima" w:hAnsi="Ebrima" w:cs="Arial"/>
          <w:sz w:val="22"/>
          <w:szCs w:val="22"/>
        </w:rPr>
      </w:pPr>
      <w:r w:rsidRPr="0014647E">
        <w:rPr>
          <w:rFonts w:ascii="Ebrima" w:hAnsi="Ebrima" w:cs="Arial"/>
          <w:sz w:val="22"/>
          <w:szCs w:val="22"/>
        </w:rPr>
        <w:t xml:space="preserve">Fica estabelecida a multa por descumprimento de qualquer cláusula </w:t>
      </w:r>
      <w:r w:rsidR="003231CF" w:rsidRPr="0014647E">
        <w:rPr>
          <w:rFonts w:ascii="Ebrima" w:hAnsi="Ebrima" w:cs="Arial"/>
          <w:sz w:val="22"/>
          <w:szCs w:val="22"/>
        </w:rPr>
        <w:t>d</w:t>
      </w:r>
      <w:r w:rsidR="005F1AE0" w:rsidRPr="0014647E">
        <w:rPr>
          <w:rFonts w:ascii="Ebrima" w:hAnsi="Ebrima" w:cs="Arial"/>
          <w:sz w:val="22"/>
          <w:szCs w:val="22"/>
        </w:rPr>
        <w:t>o presente Acordo Coletivo</w:t>
      </w:r>
      <w:r w:rsidR="00C06D37" w:rsidRPr="0014647E">
        <w:rPr>
          <w:rFonts w:ascii="Ebrima" w:hAnsi="Ebrima" w:cs="Arial"/>
          <w:sz w:val="22"/>
          <w:szCs w:val="22"/>
        </w:rPr>
        <w:t xml:space="preserve"> </w:t>
      </w:r>
      <w:r w:rsidRPr="0014647E">
        <w:rPr>
          <w:rFonts w:ascii="Ebrima" w:hAnsi="Ebrima" w:cs="Arial"/>
          <w:sz w:val="22"/>
          <w:szCs w:val="22"/>
        </w:rPr>
        <w:t xml:space="preserve">em favor da parte prejudicada no valor equivalente a </w:t>
      </w:r>
      <w:r w:rsidR="009C518F">
        <w:rPr>
          <w:rFonts w:ascii="Ebrima" w:hAnsi="Ebrima" w:cs="Arial"/>
          <w:sz w:val="22"/>
          <w:szCs w:val="22"/>
        </w:rPr>
        <w:t>30% (trinta por cento) do</w:t>
      </w:r>
      <w:r w:rsidRPr="0014647E">
        <w:rPr>
          <w:rFonts w:ascii="Ebrima" w:hAnsi="Ebrima" w:cs="Arial"/>
          <w:sz w:val="22"/>
          <w:szCs w:val="22"/>
        </w:rPr>
        <w:t xml:space="preserve"> salário base de c</w:t>
      </w:r>
      <w:r w:rsidR="00DF3044" w:rsidRPr="0014647E">
        <w:rPr>
          <w:rFonts w:ascii="Ebrima" w:hAnsi="Ebrima" w:cs="Arial"/>
          <w:sz w:val="22"/>
          <w:szCs w:val="22"/>
        </w:rPr>
        <w:t>álculo sem redução, além da</w:t>
      </w:r>
      <w:r w:rsidR="00126400" w:rsidRPr="0014647E">
        <w:rPr>
          <w:rFonts w:ascii="Ebrima" w:hAnsi="Ebrima" w:cs="Arial"/>
          <w:sz w:val="22"/>
          <w:szCs w:val="22"/>
        </w:rPr>
        <w:t>s</w:t>
      </w:r>
      <w:r w:rsidR="00DF3044" w:rsidRPr="0014647E">
        <w:rPr>
          <w:rFonts w:ascii="Ebrima" w:hAnsi="Ebrima" w:cs="Arial"/>
          <w:sz w:val="22"/>
          <w:szCs w:val="22"/>
        </w:rPr>
        <w:t xml:space="preserve"> multa</w:t>
      </w:r>
      <w:r w:rsidR="00126400" w:rsidRPr="0014647E">
        <w:rPr>
          <w:rFonts w:ascii="Ebrima" w:hAnsi="Ebrima" w:cs="Arial"/>
          <w:sz w:val="22"/>
          <w:szCs w:val="22"/>
        </w:rPr>
        <w:t>s</w:t>
      </w:r>
      <w:r w:rsidR="00DF3044" w:rsidRPr="0014647E">
        <w:rPr>
          <w:rFonts w:ascii="Ebrima" w:hAnsi="Ebrima" w:cs="Arial"/>
          <w:sz w:val="22"/>
          <w:szCs w:val="22"/>
        </w:rPr>
        <w:t xml:space="preserve"> prevista</w:t>
      </w:r>
      <w:r w:rsidR="00126400" w:rsidRPr="0014647E">
        <w:rPr>
          <w:rFonts w:ascii="Ebrima" w:hAnsi="Ebrima" w:cs="Arial"/>
          <w:sz w:val="22"/>
          <w:szCs w:val="22"/>
        </w:rPr>
        <w:t>s</w:t>
      </w:r>
      <w:r w:rsidR="00DF3044" w:rsidRPr="0014647E">
        <w:rPr>
          <w:rFonts w:ascii="Ebrima" w:hAnsi="Ebrima" w:cs="Arial"/>
          <w:sz w:val="22"/>
          <w:szCs w:val="22"/>
        </w:rPr>
        <w:t xml:space="preserve"> na</w:t>
      </w:r>
      <w:r w:rsidR="00126400" w:rsidRPr="0014647E">
        <w:rPr>
          <w:rFonts w:ascii="Ebrima" w:hAnsi="Ebrima" w:cs="Arial"/>
          <w:sz w:val="22"/>
          <w:szCs w:val="22"/>
        </w:rPr>
        <w:t>s</w:t>
      </w:r>
      <w:r w:rsidR="00DF3044" w:rsidRPr="0014647E">
        <w:rPr>
          <w:rFonts w:ascii="Ebrima" w:hAnsi="Ebrima" w:cs="Arial"/>
          <w:sz w:val="22"/>
          <w:szCs w:val="22"/>
        </w:rPr>
        <w:t xml:space="preserve"> MP</w:t>
      </w:r>
      <w:r w:rsidR="00126400" w:rsidRPr="0014647E">
        <w:rPr>
          <w:rFonts w:ascii="Ebrima" w:hAnsi="Ebrima" w:cs="Arial"/>
          <w:sz w:val="22"/>
          <w:szCs w:val="22"/>
        </w:rPr>
        <w:t>s 927/2020 e</w:t>
      </w:r>
      <w:r w:rsidR="00DF3044" w:rsidRPr="0014647E">
        <w:rPr>
          <w:rFonts w:ascii="Ebrima" w:hAnsi="Ebrima" w:cs="Arial"/>
          <w:sz w:val="22"/>
          <w:szCs w:val="22"/>
        </w:rPr>
        <w:t xml:space="preserve"> 936/2020.</w:t>
      </w:r>
    </w:p>
    <w:p w14:paraId="600D3C53" w14:textId="77777777" w:rsidR="0061378B" w:rsidRPr="0014647E" w:rsidRDefault="0061378B" w:rsidP="0053352B">
      <w:pPr>
        <w:spacing w:after="240"/>
        <w:jc w:val="both"/>
        <w:rPr>
          <w:rFonts w:ascii="Ebrima" w:hAnsi="Ebrima" w:cs="Arial"/>
          <w:sz w:val="22"/>
          <w:szCs w:val="22"/>
        </w:rPr>
      </w:pPr>
    </w:p>
    <w:tbl>
      <w:tblPr>
        <w:tblW w:w="0" w:type="auto"/>
        <w:jc w:val="center"/>
        <w:tblCellSpacing w:w="0" w:type="dxa"/>
        <w:tblCellMar>
          <w:left w:w="0" w:type="dxa"/>
          <w:right w:w="0" w:type="dxa"/>
        </w:tblCellMar>
        <w:tblLook w:val="04A0" w:firstRow="1" w:lastRow="0" w:firstColumn="1" w:lastColumn="0" w:noHBand="0" w:noVBand="1"/>
      </w:tblPr>
      <w:tblGrid>
        <w:gridCol w:w="7617"/>
      </w:tblGrid>
      <w:tr w:rsidR="0014647E" w:rsidRPr="0014647E" w14:paraId="01CA6DF0" w14:textId="77777777" w:rsidTr="00A42ADB">
        <w:trPr>
          <w:tblCellSpacing w:w="0" w:type="dxa"/>
          <w:jc w:val="center"/>
        </w:trPr>
        <w:tc>
          <w:tcPr>
            <w:tcW w:w="0" w:type="auto"/>
            <w:vAlign w:val="center"/>
            <w:hideMark/>
          </w:tcPr>
          <w:p w14:paraId="332F70CD" w14:textId="77777777" w:rsidR="001F091F" w:rsidRDefault="001F091F" w:rsidP="00BE42FC">
            <w:pPr>
              <w:jc w:val="center"/>
              <w:rPr>
                <w:rFonts w:ascii="Ebrima" w:hAnsi="Ebrima"/>
                <w:sz w:val="22"/>
                <w:szCs w:val="22"/>
              </w:rPr>
            </w:pPr>
            <w:r w:rsidRPr="001F091F">
              <w:rPr>
                <w:rFonts w:ascii="Ebrima" w:hAnsi="Ebrima"/>
                <w:b/>
                <w:sz w:val="22"/>
                <w:szCs w:val="22"/>
              </w:rPr>
              <w:t>ANDRÉ LUIZ GIUDICISSI CUNHA</w:t>
            </w:r>
            <w:r w:rsidR="0061378B" w:rsidRPr="0014647E">
              <w:rPr>
                <w:rFonts w:ascii="Ebrima" w:hAnsi="Ebrima"/>
                <w:sz w:val="22"/>
                <w:szCs w:val="22"/>
              </w:rPr>
              <w:br/>
              <w:t xml:space="preserve">Presidente </w:t>
            </w:r>
            <w:r w:rsidR="0061378B" w:rsidRPr="0014647E">
              <w:rPr>
                <w:rFonts w:ascii="Ebrima" w:hAnsi="Ebrima"/>
                <w:sz w:val="22"/>
                <w:szCs w:val="22"/>
              </w:rPr>
              <w:br/>
            </w:r>
            <w:r w:rsidRPr="001F091F">
              <w:rPr>
                <w:rFonts w:ascii="Ebrima" w:hAnsi="Ebrima"/>
                <w:sz w:val="22"/>
                <w:szCs w:val="22"/>
              </w:rPr>
              <w:t>SINDICATO DOS PROFISSIONAIS DAS ESCOLAS PARTICULARES DE LONDRINA</w:t>
            </w:r>
          </w:p>
          <w:p w14:paraId="76D015B0" w14:textId="32EC6D72" w:rsidR="006C472D" w:rsidRPr="0014647E" w:rsidRDefault="001F091F" w:rsidP="00BE42FC">
            <w:pPr>
              <w:jc w:val="center"/>
              <w:rPr>
                <w:rFonts w:ascii="Ebrima" w:hAnsi="Ebrima"/>
                <w:sz w:val="22"/>
                <w:szCs w:val="22"/>
              </w:rPr>
            </w:pPr>
            <w:r w:rsidRPr="001F091F">
              <w:rPr>
                <w:rFonts w:ascii="Ebrima" w:hAnsi="Ebrima"/>
                <w:sz w:val="22"/>
                <w:szCs w:val="22"/>
              </w:rPr>
              <w:lastRenderedPageBreak/>
              <w:t xml:space="preserve"> E NORTE DO PARANÁ</w:t>
            </w:r>
          </w:p>
          <w:p w14:paraId="64DAAFE4" w14:textId="77777777" w:rsidR="006C472D" w:rsidRPr="0014647E" w:rsidRDefault="006C472D" w:rsidP="00BE42FC">
            <w:pPr>
              <w:jc w:val="center"/>
              <w:rPr>
                <w:rFonts w:ascii="Ebrima" w:hAnsi="Ebrima"/>
                <w:sz w:val="22"/>
                <w:szCs w:val="22"/>
              </w:rPr>
            </w:pPr>
          </w:p>
          <w:p w14:paraId="349A987E" w14:textId="77777777" w:rsidR="006C472D" w:rsidRPr="0014647E" w:rsidRDefault="006C472D" w:rsidP="00BE42FC">
            <w:pPr>
              <w:jc w:val="center"/>
              <w:rPr>
                <w:rFonts w:ascii="Ebrima" w:hAnsi="Ebrima"/>
                <w:sz w:val="22"/>
                <w:szCs w:val="22"/>
              </w:rPr>
            </w:pPr>
          </w:p>
          <w:p w14:paraId="125FFE29" w14:textId="77777777" w:rsidR="00D87013" w:rsidRPr="00D87013" w:rsidRDefault="00D87013" w:rsidP="00D87013">
            <w:pPr>
              <w:jc w:val="center"/>
              <w:rPr>
                <w:rFonts w:ascii="Ebrima" w:hAnsi="Ebrima"/>
                <w:b/>
                <w:bCs/>
                <w:sz w:val="22"/>
                <w:szCs w:val="22"/>
              </w:rPr>
            </w:pPr>
            <w:r w:rsidRPr="00D87013">
              <w:rPr>
                <w:rFonts w:ascii="Ebrima" w:hAnsi="Ebrima"/>
                <w:b/>
                <w:bCs/>
                <w:sz w:val="22"/>
                <w:szCs w:val="22"/>
              </w:rPr>
              <w:t>CARLOS VALTER MARTINS PEDRO</w:t>
            </w:r>
          </w:p>
          <w:p w14:paraId="07A625B8" w14:textId="77777777" w:rsidR="00D87013" w:rsidRPr="00D87013" w:rsidRDefault="00D87013" w:rsidP="00D87013">
            <w:pPr>
              <w:jc w:val="center"/>
              <w:rPr>
                <w:rFonts w:ascii="Ebrima" w:hAnsi="Ebrima"/>
                <w:sz w:val="22"/>
                <w:szCs w:val="22"/>
              </w:rPr>
            </w:pPr>
            <w:r w:rsidRPr="00D87013">
              <w:rPr>
                <w:rFonts w:ascii="Ebrima" w:hAnsi="Ebrima"/>
                <w:sz w:val="22"/>
                <w:szCs w:val="22"/>
              </w:rPr>
              <w:t>PRESIDENTE</w:t>
            </w:r>
          </w:p>
          <w:p w14:paraId="0C01A783" w14:textId="77777777" w:rsidR="00D87013" w:rsidRPr="00D87013" w:rsidRDefault="00D87013" w:rsidP="00D87013">
            <w:pPr>
              <w:jc w:val="center"/>
              <w:rPr>
                <w:rFonts w:ascii="Ebrima" w:hAnsi="Ebrima"/>
                <w:sz w:val="22"/>
                <w:szCs w:val="22"/>
              </w:rPr>
            </w:pPr>
            <w:r w:rsidRPr="00D87013">
              <w:rPr>
                <w:rFonts w:ascii="Ebrima" w:hAnsi="Ebrima"/>
                <w:sz w:val="22"/>
                <w:szCs w:val="22"/>
              </w:rPr>
              <w:t>SERVICO SOCIAL DA INDUSTRIA SESI</w:t>
            </w:r>
          </w:p>
          <w:p w14:paraId="284F7C68" w14:textId="77777777" w:rsidR="00D87013" w:rsidRDefault="00D87013" w:rsidP="00D87013">
            <w:pPr>
              <w:jc w:val="center"/>
              <w:rPr>
                <w:rFonts w:ascii="Ebrima" w:hAnsi="Ebrima"/>
                <w:sz w:val="22"/>
                <w:szCs w:val="22"/>
              </w:rPr>
            </w:pPr>
          </w:p>
          <w:p w14:paraId="03A86E4E" w14:textId="77777777" w:rsidR="00D87013" w:rsidRDefault="00D87013" w:rsidP="00D87013">
            <w:pPr>
              <w:jc w:val="center"/>
              <w:rPr>
                <w:rFonts w:ascii="Ebrima" w:hAnsi="Ebrima"/>
                <w:sz w:val="22"/>
                <w:szCs w:val="22"/>
              </w:rPr>
            </w:pPr>
          </w:p>
          <w:p w14:paraId="368411C0" w14:textId="0C646CA3" w:rsidR="00D87013" w:rsidRPr="00D87013" w:rsidRDefault="00D87013" w:rsidP="00D87013">
            <w:pPr>
              <w:jc w:val="center"/>
              <w:rPr>
                <w:rFonts w:ascii="Ebrima" w:hAnsi="Ebrima"/>
                <w:b/>
                <w:bCs/>
                <w:sz w:val="22"/>
                <w:szCs w:val="22"/>
              </w:rPr>
            </w:pPr>
            <w:r w:rsidRPr="00D87013">
              <w:rPr>
                <w:rFonts w:ascii="Ebrima" w:hAnsi="Ebrima"/>
                <w:b/>
                <w:bCs/>
                <w:sz w:val="22"/>
                <w:szCs w:val="22"/>
              </w:rPr>
              <w:t>JOSE ANTONIO FARES</w:t>
            </w:r>
          </w:p>
          <w:p w14:paraId="03A9BF55" w14:textId="77777777" w:rsidR="00D87013" w:rsidRPr="00D87013" w:rsidRDefault="00D87013" w:rsidP="00D87013">
            <w:pPr>
              <w:jc w:val="center"/>
              <w:rPr>
                <w:rFonts w:ascii="Ebrima" w:hAnsi="Ebrima"/>
                <w:sz w:val="22"/>
                <w:szCs w:val="22"/>
              </w:rPr>
            </w:pPr>
            <w:r w:rsidRPr="00D87013">
              <w:rPr>
                <w:rFonts w:ascii="Ebrima" w:hAnsi="Ebrima"/>
                <w:sz w:val="22"/>
                <w:szCs w:val="22"/>
              </w:rPr>
              <w:t>DIRETOR</w:t>
            </w:r>
          </w:p>
          <w:p w14:paraId="221DC56C" w14:textId="77777777" w:rsidR="00D87013" w:rsidRPr="00D87013" w:rsidRDefault="00D87013" w:rsidP="00D87013">
            <w:pPr>
              <w:jc w:val="center"/>
              <w:rPr>
                <w:rFonts w:ascii="Ebrima" w:hAnsi="Ebrima"/>
                <w:sz w:val="22"/>
                <w:szCs w:val="22"/>
              </w:rPr>
            </w:pPr>
            <w:r w:rsidRPr="00D87013">
              <w:rPr>
                <w:rFonts w:ascii="Ebrima" w:hAnsi="Ebrima"/>
                <w:sz w:val="22"/>
                <w:szCs w:val="22"/>
              </w:rPr>
              <w:t>SERVICO NACIONAL DE APRENDIZAGEM INDUSTRIAL - SENAI</w:t>
            </w:r>
          </w:p>
          <w:p w14:paraId="29D8EB5F" w14:textId="3CDAB789" w:rsidR="0061378B" w:rsidRPr="0014647E" w:rsidRDefault="0061378B" w:rsidP="001F091F">
            <w:pPr>
              <w:jc w:val="center"/>
              <w:rPr>
                <w:rFonts w:ascii="Ebrima" w:hAnsi="Ebrima"/>
                <w:sz w:val="22"/>
                <w:szCs w:val="22"/>
              </w:rPr>
            </w:pPr>
          </w:p>
        </w:tc>
      </w:tr>
    </w:tbl>
    <w:p w14:paraId="42FB568B" w14:textId="77777777" w:rsidR="00D87013" w:rsidRDefault="00D87013" w:rsidP="0061378B">
      <w:pPr>
        <w:jc w:val="center"/>
        <w:rPr>
          <w:rFonts w:ascii="Ebrima" w:hAnsi="Ebrima" w:cs="Arial"/>
          <w:b/>
          <w:bCs/>
          <w:sz w:val="22"/>
          <w:szCs w:val="22"/>
        </w:rPr>
      </w:pPr>
    </w:p>
    <w:p w14:paraId="46AAE928" w14:textId="77777777" w:rsidR="00D87013" w:rsidRDefault="00D87013" w:rsidP="0061378B">
      <w:pPr>
        <w:jc w:val="center"/>
        <w:rPr>
          <w:rFonts w:ascii="Ebrima" w:hAnsi="Ebrima" w:cs="Arial"/>
          <w:b/>
          <w:bCs/>
          <w:sz w:val="22"/>
          <w:szCs w:val="22"/>
        </w:rPr>
      </w:pPr>
    </w:p>
    <w:p w14:paraId="4DE83C2B" w14:textId="3F33F0D5" w:rsidR="0061378B" w:rsidRPr="0014647E" w:rsidRDefault="0061378B" w:rsidP="0061378B">
      <w:pPr>
        <w:jc w:val="center"/>
        <w:rPr>
          <w:rFonts w:ascii="Ebrima" w:hAnsi="Ebrima" w:cs="Arial"/>
          <w:sz w:val="22"/>
          <w:szCs w:val="22"/>
        </w:rPr>
      </w:pPr>
      <w:r w:rsidRPr="0014647E">
        <w:rPr>
          <w:rFonts w:ascii="Ebrima" w:hAnsi="Ebrima" w:cs="Arial"/>
          <w:b/>
          <w:bCs/>
          <w:sz w:val="22"/>
          <w:szCs w:val="22"/>
        </w:rPr>
        <w:t xml:space="preserve">ANEXOS </w:t>
      </w:r>
    </w:p>
    <w:p w14:paraId="61592F5D" w14:textId="77777777" w:rsidR="0061378B" w:rsidRPr="0014647E" w:rsidRDefault="0061378B" w:rsidP="0061378B">
      <w:pPr>
        <w:jc w:val="center"/>
        <w:rPr>
          <w:rFonts w:ascii="Ebrima" w:hAnsi="Ebrima" w:cs="Arial"/>
          <w:b/>
          <w:bCs/>
          <w:sz w:val="22"/>
          <w:szCs w:val="22"/>
        </w:rPr>
      </w:pPr>
      <w:r w:rsidRPr="0014647E">
        <w:rPr>
          <w:rFonts w:ascii="Ebrima" w:hAnsi="Ebrima" w:cs="Arial"/>
          <w:b/>
          <w:bCs/>
          <w:sz w:val="22"/>
          <w:szCs w:val="22"/>
        </w:rPr>
        <w:t xml:space="preserve">ANEXO I – </w:t>
      </w:r>
      <w:r w:rsidR="00BE42FC" w:rsidRPr="0014647E">
        <w:rPr>
          <w:rFonts w:ascii="Ebrima" w:hAnsi="Ebrima" w:cs="Arial"/>
          <w:b/>
          <w:bCs/>
          <w:sz w:val="22"/>
          <w:szCs w:val="22"/>
        </w:rPr>
        <w:t>DECLARAÇÃO</w:t>
      </w:r>
      <w:r w:rsidRPr="0014647E">
        <w:rPr>
          <w:rFonts w:ascii="Ebrima" w:hAnsi="Ebrima" w:cs="Arial"/>
          <w:b/>
          <w:bCs/>
          <w:sz w:val="22"/>
          <w:szCs w:val="22"/>
        </w:rPr>
        <w:t xml:space="preserve"> </w:t>
      </w:r>
    </w:p>
    <w:p w14:paraId="357AE94A" w14:textId="77777777" w:rsidR="0061378B" w:rsidRPr="0014647E" w:rsidRDefault="0061378B" w:rsidP="0061378B">
      <w:pPr>
        <w:rPr>
          <w:rFonts w:ascii="Ebrima" w:hAnsi="Ebrima" w:cs="Arial"/>
          <w:sz w:val="22"/>
          <w:szCs w:val="22"/>
        </w:rPr>
      </w:pPr>
    </w:p>
    <w:p w14:paraId="475481F1" w14:textId="77777777" w:rsidR="0061378B" w:rsidRPr="0014647E" w:rsidRDefault="000016F6" w:rsidP="0061378B">
      <w:pPr>
        <w:pStyle w:val="SemEspaamento"/>
        <w:jc w:val="both"/>
        <w:rPr>
          <w:rFonts w:ascii="Ebrima" w:hAnsi="Ebrima"/>
        </w:rPr>
      </w:pPr>
      <w:hyperlink r:id="rId5" w:tgtFrame="_blank" w:history="1">
        <w:r w:rsidR="0061378B" w:rsidRPr="0014647E">
          <w:rPr>
            <w:rStyle w:val="Hyperlink"/>
            <w:rFonts w:ascii="Ebrima" w:hAnsi="Ebrima" w:cs="Arial"/>
            <w:color w:val="auto"/>
          </w:rPr>
          <w:t>Anexo (PDF)</w:t>
        </w:r>
      </w:hyperlink>
    </w:p>
    <w:sectPr w:rsidR="0061378B" w:rsidRPr="0014647E" w:rsidSect="00911D95">
      <w:pgSz w:w="11906" w:h="16838" w:code="9"/>
      <w:pgMar w:top="1134" w:right="1134" w:bottom="1134" w:left="1531"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45"/>
    <w:rsid w:val="000016F6"/>
    <w:rsid w:val="00016F94"/>
    <w:rsid w:val="00030111"/>
    <w:rsid w:val="00041CC1"/>
    <w:rsid w:val="0005400E"/>
    <w:rsid w:val="0007253A"/>
    <w:rsid w:val="000747E9"/>
    <w:rsid w:val="00082567"/>
    <w:rsid w:val="000A77B8"/>
    <w:rsid w:val="000E6541"/>
    <w:rsid w:val="00100B78"/>
    <w:rsid w:val="001040FC"/>
    <w:rsid w:val="00125883"/>
    <w:rsid w:val="00126400"/>
    <w:rsid w:val="001301F1"/>
    <w:rsid w:val="001369CC"/>
    <w:rsid w:val="001442F6"/>
    <w:rsid w:val="0014647E"/>
    <w:rsid w:val="00154B86"/>
    <w:rsid w:val="00185B26"/>
    <w:rsid w:val="001878FF"/>
    <w:rsid w:val="001A1F72"/>
    <w:rsid w:val="001A2F76"/>
    <w:rsid w:val="001B7035"/>
    <w:rsid w:val="001C12BD"/>
    <w:rsid w:val="001C3B8A"/>
    <w:rsid w:val="001C78AE"/>
    <w:rsid w:val="001F091F"/>
    <w:rsid w:val="002260EF"/>
    <w:rsid w:val="00226915"/>
    <w:rsid w:val="002302D0"/>
    <w:rsid w:val="00231B9B"/>
    <w:rsid w:val="002D3030"/>
    <w:rsid w:val="002E7B78"/>
    <w:rsid w:val="002F5276"/>
    <w:rsid w:val="003231CF"/>
    <w:rsid w:val="00325F52"/>
    <w:rsid w:val="00344107"/>
    <w:rsid w:val="0036510D"/>
    <w:rsid w:val="00373E67"/>
    <w:rsid w:val="00392C70"/>
    <w:rsid w:val="003B1755"/>
    <w:rsid w:val="003D0A4A"/>
    <w:rsid w:val="003E1E03"/>
    <w:rsid w:val="003F1EB4"/>
    <w:rsid w:val="003F5DE5"/>
    <w:rsid w:val="00407267"/>
    <w:rsid w:val="00446C15"/>
    <w:rsid w:val="004644B0"/>
    <w:rsid w:val="00466F5D"/>
    <w:rsid w:val="0047668E"/>
    <w:rsid w:val="00490D45"/>
    <w:rsid w:val="00496C72"/>
    <w:rsid w:val="004A1A37"/>
    <w:rsid w:val="004C77E3"/>
    <w:rsid w:val="004D271B"/>
    <w:rsid w:val="004D657F"/>
    <w:rsid w:val="00503EB1"/>
    <w:rsid w:val="00514F21"/>
    <w:rsid w:val="0053352B"/>
    <w:rsid w:val="00544635"/>
    <w:rsid w:val="00551735"/>
    <w:rsid w:val="00561547"/>
    <w:rsid w:val="0056301C"/>
    <w:rsid w:val="00564960"/>
    <w:rsid w:val="005678C1"/>
    <w:rsid w:val="005835C5"/>
    <w:rsid w:val="005927BB"/>
    <w:rsid w:val="005F1AE0"/>
    <w:rsid w:val="005F72AA"/>
    <w:rsid w:val="0061378B"/>
    <w:rsid w:val="00615FE6"/>
    <w:rsid w:val="0062122C"/>
    <w:rsid w:val="0062702B"/>
    <w:rsid w:val="00642395"/>
    <w:rsid w:val="006525F1"/>
    <w:rsid w:val="00660A90"/>
    <w:rsid w:val="00672B4F"/>
    <w:rsid w:val="00674F76"/>
    <w:rsid w:val="006C0DD5"/>
    <w:rsid w:val="006C392A"/>
    <w:rsid w:val="006C472D"/>
    <w:rsid w:val="006D34FE"/>
    <w:rsid w:val="00701C77"/>
    <w:rsid w:val="007202B5"/>
    <w:rsid w:val="00756F4D"/>
    <w:rsid w:val="00775282"/>
    <w:rsid w:val="007C7DF2"/>
    <w:rsid w:val="007E1DC5"/>
    <w:rsid w:val="00834FC8"/>
    <w:rsid w:val="00835014"/>
    <w:rsid w:val="00840898"/>
    <w:rsid w:val="00843F9F"/>
    <w:rsid w:val="00860219"/>
    <w:rsid w:val="00872927"/>
    <w:rsid w:val="00884689"/>
    <w:rsid w:val="00884D60"/>
    <w:rsid w:val="008C11B2"/>
    <w:rsid w:val="008D2AC6"/>
    <w:rsid w:val="00911D95"/>
    <w:rsid w:val="0093221E"/>
    <w:rsid w:val="009904D9"/>
    <w:rsid w:val="009C518F"/>
    <w:rsid w:val="009E64C4"/>
    <w:rsid w:val="009F0D0C"/>
    <w:rsid w:val="009F740C"/>
    <w:rsid w:val="00A322B4"/>
    <w:rsid w:val="00A42ADB"/>
    <w:rsid w:val="00A54F6F"/>
    <w:rsid w:val="00A80F1C"/>
    <w:rsid w:val="00A82853"/>
    <w:rsid w:val="00A91394"/>
    <w:rsid w:val="00AC3802"/>
    <w:rsid w:val="00AC486F"/>
    <w:rsid w:val="00AD52E4"/>
    <w:rsid w:val="00AD6959"/>
    <w:rsid w:val="00AF404F"/>
    <w:rsid w:val="00B0217E"/>
    <w:rsid w:val="00B12DE4"/>
    <w:rsid w:val="00B260BB"/>
    <w:rsid w:val="00B779C0"/>
    <w:rsid w:val="00B921B3"/>
    <w:rsid w:val="00B97A8A"/>
    <w:rsid w:val="00BB424E"/>
    <w:rsid w:val="00BC408D"/>
    <w:rsid w:val="00BE0E0E"/>
    <w:rsid w:val="00BE42FC"/>
    <w:rsid w:val="00C06D37"/>
    <w:rsid w:val="00C22246"/>
    <w:rsid w:val="00C426EB"/>
    <w:rsid w:val="00C42D70"/>
    <w:rsid w:val="00C92534"/>
    <w:rsid w:val="00C94119"/>
    <w:rsid w:val="00CA7614"/>
    <w:rsid w:val="00CD2E5A"/>
    <w:rsid w:val="00CE7BBE"/>
    <w:rsid w:val="00CF0142"/>
    <w:rsid w:val="00CF58ED"/>
    <w:rsid w:val="00D5093A"/>
    <w:rsid w:val="00D74D58"/>
    <w:rsid w:val="00D803F6"/>
    <w:rsid w:val="00D87013"/>
    <w:rsid w:val="00D9719F"/>
    <w:rsid w:val="00DA3A1E"/>
    <w:rsid w:val="00DB7439"/>
    <w:rsid w:val="00DE3163"/>
    <w:rsid w:val="00DF3044"/>
    <w:rsid w:val="00E01616"/>
    <w:rsid w:val="00E57574"/>
    <w:rsid w:val="00E6074D"/>
    <w:rsid w:val="00E75D85"/>
    <w:rsid w:val="00EC285F"/>
    <w:rsid w:val="00EC6E2E"/>
    <w:rsid w:val="00ED4F12"/>
    <w:rsid w:val="00F81D56"/>
    <w:rsid w:val="00F8798E"/>
    <w:rsid w:val="00FA2966"/>
    <w:rsid w:val="00FB1EE7"/>
    <w:rsid w:val="00FD6469"/>
    <w:rsid w:val="00FE1D20"/>
    <w:rsid w:val="00FE6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7CFE"/>
  <w15:docId w15:val="{20A373DA-9B89-4C0B-8174-C47E2C64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90D45"/>
    <w:pPr>
      <w:spacing w:after="0" w:line="240" w:lineRule="auto"/>
    </w:pPr>
    <w:rPr>
      <w:rFonts w:ascii="Calibri" w:eastAsia="Calibri" w:hAnsi="Calibri" w:cs="Times New Roman"/>
    </w:rPr>
  </w:style>
  <w:style w:type="paragraph" w:customStyle="1" w:styleId="gmail-msonospacing">
    <w:name w:val="gmail-msonospacing"/>
    <w:basedOn w:val="Normal"/>
    <w:rsid w:val="00490D45"/>
    <w:pPr>
      <w:spacing w:before="100" w:beforeAutospacing="1" w:after="100" w:afterAutospacing="1"/>
    </w:pPr>
    <w:rPr>
      <w:rFonts w:eastAsia="Calibri"/>
    </w:rPr>
  </w:style>
  <w:style w:type="character" w:styleId="Forte">
    <w:name w:val="Strong"/>
    <w:basedOn w:val="Fontepargpadro"/>
    <w:uiPriority w:val="22"/>
    <w:qFormat/>
    <w:rsid w:val="006525F1"/>
    <w:rPr>
      <w:b/>
      <w:bCs/>
    </w:rPr>
  </w:style>
  <w:style w:type="paragraph" w:styleId="Pr-formataoHTML">
    <w:name w:val="HTML Preformatted"/>
    <w:basedOn w:val="Normal"/>
    <w:link w:val="Pr-formataoHTMLChar"/>
    <w:uiPriority w:val="99"/>
    <w:semiHidden/>
    <w:unhideWhenUsed/>
    <w:rsid w:val="00613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formataoHTMLChar">
    <w:name w:val="Pré-formatação HTML Char"/>
    <w:basedOn w:val="Fontepargpadro"/>
    <w:link w:val="Pr-formataoHTML"/>
    <w:uiPriority w:val="99"/>
    <w:semiHidden/>
    <w:rsid w:val="0061378B"/>
    <w:rPr>
      <w:rFonts w:ascii="Courier New" w:eastAsiaTheme="minorEastAsia" w:hAnsi="Courier New" w:cs="Courier New"/>
      <w:sz w:val="20"/>
      <w:szCs w:val="20"/>
      <w:lang w:eastAsia="pt-BR"/>
    </w:rPr>
  </w:style>
  <w:style w:type="paragraph" w:styleId="NormalWeb">
    <w:name w:val="Normal (Web)"/>
    <w:basedOn w:val="Normal"/>
    <w:uiPriority w:val="99"/>
    <w:unhideWhenUsed/>
    <w:rsid w:val="0061378B"/>
    <w:pPr>
      <w:spacing w:before="100" w:beforeAutospacing="1" w:after="100" w:afterAutospacing="1"/>
    </w:pPr>
    <w:rPr>
      <w:rFonts w:eastAsiaTheme="minorEastAsia"/>
    </w:rPr>
  </w:style>
  <w:style w:type="character" w:styleId="Hyperlink">
    <w:name w:val="Hyperlink"/>
    <w:basedOn w:val="Fontepargpadro"/>
    <w:uiPriority w:val="99"/>
    <w:semiHidden/>
    <w:unhideWhenUsed/>
    <w:rsid w:val="0061378B"/>
    <w:rPr>
      <w:color w:val="0000FF"/>
      <w:u w:val="single"/>
    </w:rPr>
  </w:style>
  <w:style w:type="character" w:styleId="Refdecomentrio">
    <w:name w:val="annotation reference"/>
    <w:basedOn w:val="Fontepargpadro"/>
    <w:uiPriority w:val="99"/>
    <w:semiHidden/>
    <w:unhideWhenUsed/>
    <w:rsid w:val="004C77E3"/>
    <w:rPr>
      <w:sz w:val="16"/>
      <w:szCs w:val="16"/>
    </w:rPr>
  </w:style>
  <w:style w:type="paragraph" w:styleId="Textodecomentrio">
    <w:name w:val="annotation text"/>
    <w:basedOn w:val="Normal"/>
    <w:link w:val="TextodecomentrioChar"/>
    <w:uiPriority w:val="99"/>
    <w:semiHidden/>
    <w:unhideWhenUsed/>
    <w:rsid w:val="004C77E3"/>
    <w:rPr>
      <w:sz w:val="20"/>
      <w:szCs w:val="20"/>
    </w:rPr>
  </w:style>
  <w:style w:type="character" w:customStyle="1" w:styleId="TextodecomentrioChar">
    <w:name w:val="Texto de comentário Char"/>
    <w:basedOn w:val="Fontepargpadro"/>
    <w:link w:val="Textodecomentrio"/>
    <w:uiPriority w:val="99"/>
    <w:semiHidden/>
    <w:rsid w:val="004C77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C77E3"/>
    <w:rPr>
      <w:b/>
      <w:bCs/>
    </w:rPr>
  </w:style>
  <w:style w:type="character" w:customStyle="1" w:styleId="AssuntodocomentrioChar">
    <w:name w:val="Assunto do comentário Char"/>
    <w:basedOn w:val="TextodecomentrioChar"/>
    <w:link w:val="Assuntodocomentrio"/>
    <w:uiPriority w:val="99"/>
    <w:semiHidden/>
    <w:rsid w:val="004C77E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4C77E3"/>
    <w:rPr>
      <w:rFonts w:ascii="Segoe UI" w:hAnsi="Segoe UI" w:cs="Segoe UI"/>
      <w:sz w:val="18"/>
      <w:szCs w:val="18"/>
    </w:rPr>
  </w:style>
  <w:style w:type="character" w:customStyle="1" w:styleId="TextodebaloChar">
    <w:name w:val="Texto de balão Char"/>
    <w:basedOn w:val="Fontepargpadro"/>
    <w:link w:val="Textodebalo"/>
    <w:uiPriority w:val="99"/>
    <w:semiHidden/>
    <w:rsid w:val="004C77E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584">
      <w:bodyDiv w:val="1"/>
      <w:marLeft w:val="0"/>
      <w:marRight w:val="0"/>
      <w:marTop w:val="0"/>
      <w:marBottom w:val="0"/>
      <w:divBdr>
        <w:top w:val="none" w:sz="0" w:space="0" w:color="auto"/>
        <w:left w:val="none" w:sz="0" w:space="0" w:color="auto"/>
        <w:bottom w:val="none" w:sz="0" w:space="0" w:color="auto"/>
        <w:right w:val="none" w:sz="0" w:space="0" w:color="auto"/>
      </w:divBdr>
    </w:div>
    <w:div w:id="716972570">
      <w:bodyDiv w:val="1"/>
      <w:marLeft w:val="0"/>
      <w:marRight w:val="0"/>
      <w:marTop w:val="0"/>
      <w:marBottom w:val="0"/>
      <w:divBdr>
        <w:top w:val="none" w:sz="0" w:space="0" w:color="auto"/>
        <w:left w:val="none" w:sz="0" w:space="0" w:color="auto"/>
        <w:bottom w:val="none" w:sz="0" w:space="0" w:color="auto"/>
        <w:right w:val="none" w:sz="0" w:space="0" w:color="auto"/>
      </w:divBdr>
    </w:div>
    <w:div w:id="987856515">
      <w:bodyDiv w:val="1"/>
      <w:marLeft w:val="0"/>
      <w:marRight w:val="0"/>
      <w:marTop w:val="0"/>
      <w:marBottom w:val="0"/>
      <w:divBdr>
        <w:top w:val="none" w:sz="0" w:space="0" w:color="auto"/>
        <w:left w:val="none" w:sz="0" w:space="0" w:color="auto"/>
        <w:bottom w:val="none" w:sz="0" w:space="0" w:color="auto"/>
        <w:right w:val="none" w:sz="0" w:space="0" w:color="auto"/>
      </w:divBdr>
    </w:div>
    <w:div w:id="1059743317">
      <w:bodyDiv w:val="1"/>
      <w:marLeft w:val="0"/>
      <w:marRight w:val="0"/>
      <w:marTop w:val="0"/>
      <w:marBottom w:val="0"/>
      <w:divBdr>
        <w:top w:val="none" w:sz="0" w:space="0" w:color="auto"/>
        <w:left w:val="none" w:sz="0" w:space="0" w:color="auto"/>
        <w:bottom w:val="none" w:sz="0" w:space="0" w:color="auto"/>
        <w:right w:val="none" w:sz="0" w:space="0" w:color="auto"/>
      </w:divBdr>
    </w:div>
    <w:div w:id="173168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3.mte.gov.br/sistemas/mediador/imagemAnexo/MR015131_20202020_04_07T16_24_53.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6FB2-A1C7-478C-B0E5-7874020E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dos Santos</dc:creator>
  <cp:lastModifiedBy>LILSON SERGIO</cp:lastModifiedBy>
  <cp:revision>2</cp:revision>
  <dcterms:created xsi:type="dcterms:W3CDTF">2020-05-22T16:33:00Z</dcterms:created>
  <dcterms:modified xsi:type="dcterms:W3CDTF">2020-05-22T16:33:00Z</dcterms:modified>
</cp:coreProperties>
</file>